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E0" w:rsidRPr="00A91CE9" w:rsidRDefault="003B4CE0" w:rsidP="00C7193F">
      <w:pPr>
        <w:jc w:val="center"/>
        <w:rPr>
          <w:rStyle w:val="affffff1"/>
        </w:rPr>
      </w:pPr>
    </w:p>
    <w:p w:rsidR="00C7193F" w:rsidRPr="00530DC4" w:rsidRDefault="00C7193F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4">
        <w:rPr>
          <w:rFonts w:ascii="Times New Roman" w:hAnsi="Times New Roman" w:cs="Times New Roman"/>
          <w:b/>
          <w:sz w:val="28"/>
          <w:szCs w:val="28"/>
        </w:rPr>
        <w:t>Частное учреждение профессиональная образовательная организация</w:t>
      </w:r>
    </w:p>
    <w:p w:rsidR="00C7193F" w:rsidRPr="00530DC4" w:rsidRDefault="00130824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«СТОЛИЧНЫЙ БИЗНЕС КОЛЛЕДЖ</w:t>
      </w:r>
      <w:r w:rsidR="00C7193F" w:rsidRPr="00530DC4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BC" w:rsidRPr="00530DC4" w:rsidRDefault="00AD0ABC" w:rsidP="00AD0ABC">
      <w:pPr>
        <w:spacing w:after="0"/>
        <w:jc w:val="center"/>
      </w:pPr>
    </w:p>
    <w:tbl>
      <w:tblPr>
        <w:tblW w:w="21382" w:type="dxa"/>
        <w:tblInd w:w="-34" w:type="dxa"/>
        <w:tblLook w:val="04A0" w:firstRow="1" w:lastRow="0" w:firstColumn="1" w:lastColumn="0" w:noHBand="0" w:noVBand="1"/>
      </w:tblPr>
      <w:tblGrid>
        <w:gridCol w:w="10691"/>
        <w:gridCol w:w="10691"/>
      </w:tblGrid>
      <w:tr w:rsidR="00D67143" w:rsidTr="00D67143">
        <w:trPr>
          <w:trHeight w:val="2268"/>
        </w:trPr>
        <w:tc>
          <w:tcPr>
            <w:tcW w:w="10691" w:type="dxa"/>
            <w:hideMark/>
          </w:tcPr>
          <w:tbl>
            <w:tblPr>
              <w:tblW w:w="10475" w:type="dxa"/>
              <w:tblLook w:val="04A0" w:firstRow="1" w:lastRow="0" w:firstColumn="1" w:lastColumn="0" w:noHBand="0" w:noVBand="1"/>
            </w:tblPr>
            <w:tblGrid>
              <w:gridCol w:w="5671"/>
              <w:gridCol w:w="4804"/>
            </w:tblGrid>
            <w:tr w:rsidR="00D67143">
              <w:trPr>
                <w:trHeight w:val="2268"/>
              </w:trPr>
              <w:tc>
                <w:tcPr>
                  <w:tcW w:w="5671" w:type="dxa"/>
                </w:tcPr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СОГЛАСОВАНО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04" w:type="dxa"/>
                </w:tcPr>
                <w:p w:rsidR="00D67143" w:rsidRDefault="00D67143">
                  <w:pPr>
                    <w:spacing w:after="0"/>
                    <w:ind w:firstLine="75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УТВЕРЖДАЮ                                           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Директор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ЧУ ПОО 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«СТОИЧНЫЙ БИЗНЕС КОЛЛЕДЖ»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________________/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А.А.Балаев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/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«_____ »_______________ 2021г.</w:t>
                  </w:r>
                </w:p>
              </w:tc>
            </w:tr>
          </w:tbl>
          <w:p w:rsidR="00D67143" w:rsidRDefault="00D67143"/>
        </w:tc>
        <w:tc>
          <w:tcPr>
            <w:tcW w:w="10691" w:type="dxa"/>
            <w:hideMark/>
          </w:tcPr>
          <w:tbl>
            <w:tblPr>
              <w:tblW w:w="10475" w:type="dxa"/>
              <w:tblLook w:val="04A0" w:firstRow="1" w:lastRow="0" w:firstColumn="1" w:lastColumn="0" w:noHBand="0" w:noVBand="1"/>
            </w:tblPr>
            <w:tblGrid>
              <w:gridCol w:w="5671"/>
              <w:gridCol w:w="4804"/>
            </w:tblGrid>
            <w:tr w:rsidR="00D67143">
              <w:trPr>
                <w:trHeight w:val="2268"/>
              </w:trPr>
              <w:tc>
                <w:tcPr>
                  <w:tcW w:w="5671" w:type="dxa"/>
                </w:tcPr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СОГЛАСОВАНО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04" w:type="dxa"/>
                </w:tcPr>
                <w:p w:rsidR="00D67143" w:rsidRDefault="00D67143">
                  <w:pPr>
                    <w:spacing w:after="0"/>
                    <w:ind w:firstLine="75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УТВЕРЖДАЮ                                           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Директор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ЧУ ПОО 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«СТОИЧНЫЙ БИЗНЕС КОЛЛЕДЖ»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________________/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А.А.Балаев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/</w:t>
                  </w:r>
                </w:p>
                <w:p w:rsidR="00D67143" w:rsidRDefault="00D6714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«_____ »_______________ 2021г.</w:t>
                  </w:r>
                </w:p>
              </w:tc>
            </w:tr>
          </w:tbl>
          <w:p w:rsidR="00D67143" w:rsidRDefault="00D67143"/>
        </w:tc>
      </w:tr>
    </w:tbl>
    <w:p w:rsidR="00B062A8" w:rsidRPr="00530DC4" w:rsidRDefault="00B062A8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7E1E" w:rsidRPr="00530DC4" w:rsidRDefault="00647E1E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530DC4" w:rsidRDefault="005942B7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ПОДГОТОВКИ СПЕЦИАЛ</w:t>
      </w:r>
      <w:r w:rsidR="000F7ED2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 СРЕДНЕГО ЗВЕНА</w:t>
      </w:r>
    </w:p>
    <w:p w:rsidR="00D60153" w:rsidRPr="00530DC4" w:rsidRDefault="00D60153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3022" w:rsidRPr="00530DC4" w:rsidRDefault="00C33022" w:rsidP="007D1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="00A91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43.02.10 ТУРИЗМ</w:t>
      </w:r>
    </w:p>
    <w:p w:rsidR="007D15A5" w:rsidRDefault="007D15A5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B6C" w:rsidRPr="00530DC4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7D15A5" w:rsidRDefault="00A91CE9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43.00.00 СЕРВИС И ТУРИЗМ</w:t>
      </w:r>
    </w:p>
    <w:p w:rsidR="00C91B6C" w:rsidRPr="00530DC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15A5" w:rsidRDefault="00C91B6C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Квалификация: </w:t>
      </w:r>
      <w:r w:rsidR="00A91C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специалист по туризму</w:t>
      </w:r>
    </w:p>
    <w:p w:rsidR="0013082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r w:rsidR="003807AA" w:rsidRPr="00B97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="00C8234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углубленной</w:t>
      </w:r>
      <w:r w:rsidR="00130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подготовки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1B6C" w:rsidRPr="00530DC4" w:rsidRDefault="00B7431B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202</w:t>
      </w:r>
      <w:r w:rsidR="001308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-202</w:t>
      </w:r>
      <w:r w:rsidR="00B770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5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г.</w:t>
      </w:r>
      <w:r w:rsidR="007E07BA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(на</w:t>
      </w:r>
      <w:r w:rsidR="005E70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базе среднего</w:t>
      </w:r>
      <w:r w:rsidR="00C823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1B6C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общего образования)</w:t>
      </w:r>
    </w:p>
    <w:p w:rsidR="00C91B6C" w:rsidRPr="00530DC4" w:rsidRDefault="00C91B6C" w:rsidP="008E4D3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7D15A5" w:rsidRDefault="007D15A5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Pr="00530DC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153" w:rsidRPr="00530DC4" w:rsidRDefault="0073053C" w:rsidP="004E0A6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МОСКВА 2021</w:t>
      </w:r>
      <w:r w:rsidR="00D60153" w:rsidRPr="00530DC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E9" w:rsidRDefault="00A91CE9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E9" w:rsidRPr="00530DC4" w:rsidRDefault="00A91CE9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E17" w:rsidRPr="00530DC4" w:rsidRDefault="00EF067D" w:rsidP="00EE4E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969BE" w:rsidRPr="00530DC4">
        <w:rPr>
          <w:rFonts w:ascii="Times New Roman" w:hAnsi="Times New Roman" w:cs="Times New Roman"/>
          <w:sz w:val="24"/>
          <w:szCs w:val="24"/>
          <w:lang w:eastAsia="ru-RU"/>
        </w:rPr>
        <w:t>я - разработчик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521E7" w:rsidRPr="00530DC4" w:rsidRDefault="00C521E7" w:rsidP="00C52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4">
        <w:rPr>
          <w:rFonts w:ascii="Times New Roman" w:hAnsi="Times New Roman" w:cs="Times New Roman"/>
          <w:sz w:val="24"/>
          <w:szCs w:val="24"/>
        </w:rPr>
        <w:t>ЧАС</w:t>
      </w:r>
      <w:r w:rsidR="00B9768C">
        <w:rPr>
          <w:rFonts w:ascii="Times New Roman" w:hAnsi="Times New Roman" w:cs="Times New Roman"/>
          <w:sz w:val="24"/>
          <w:szCs w:val="24"/>
        </w:rPr>
        <w:t>ТНОЕ УЧРЕЖДЕНИЕ ПРОФЕССИОНАЛЬНАЯ ОБРАЗОВАТЕЛЬНАЯ ОРГАНИЗАЦИЯ</w:t>
      </w:r>
      <w:r w:rsidRPr="00530DC4">
        <w:rPr>
          <w:rFonts w:ascii="Times New Roman" w:hAnsi="Times New Roman" w:cs="Times New Roman"/>
          <w:sz w:val="24"/>
          <w:szCs w:val="24"/>
        </w:rPr>
        <w:t xml:space="preserve"> «</w:t>
      </w:r>
      <w:r w:rsidR="006A360D">
        <w:rPr>
          <w:rFonts w:ascii="Times New Roman" w:hAnsi="Times New Roman" w:cs="Times New Roman"/>
          <w:sz w:val="24"/>
          <w:szCs w:val="24"/>
        </w:rPr>
        <w:t>СТОЛИЧНЫЙ БИЗНЕС КОЛЛЕДЖ</w:t>
      </w:r>
      <w:r w:rsidRPr="00530DC4">
        <w:rPr>
          <w:rFonts w:ascii="Times New Roman" w:hAnsi="Times New Roman" w:cs="Times New Roman"/>
          <w:sz w:val="24"/>
          <w:szCs w:val="24"/>
        </w:rPr>
        <w:t>»</w:t>
      </w:r>
    </w:p>
    <w:p w:rsidR="0046164E" w:rsidRPr="00530DC4" w:rsidRDefault="0046164E" w:rsidP="00C521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530DC4" w:rsidRDefault="0046164E" w:rsidP="0046164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A61" w:rsidRPr="0073053C" w:rsidRDefault="006A360D" w:rsidP="00530DC4">
      <w:pPr>
        <w:spacing w:after="0"/>
        <w:rPr>
          <w:rFonts w:ascii="Times New Roman" w:eastAsia="Batang" w:hAnsi="Times New Roman" w:cs="Times New Roman"/>
          <w:sz w:val="24"/>
          <w:szCs w:val="24"/>
          <w:highlight w:val="yellow"/>
        </w:rPr>
      </w:pPr>
      <w:r>
        <w:rPr>
          <w:rFonts w:ascii="Times New Roman" w:eastAsia="Batang" w:hAnsi="Times New Roman" w:cs="Times New Roman"/>
          <w:sz w:val="24"/>
          <w:szCs w:val="24"/>
          <w:highlight w:val="yellow"/>
        </w:rPr>
        <w:t>РАССМОТРЕНА</w:t>
      </w:r>
    </w:p>
    <w:p w:rsidR="004E0A61" w:rsidRPr="0073053C" w:rsidRDefault="004E0A61" w:rsidP="00530DC4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73053C">
        <w:rPr>
          <w:rFonts w:ascii="Times New Roman" w:hAnsi="Times New Roman" w:cs="Times New Roman"/>
          <w:sz w:val="24"/>
          <w:szCs w:val="24"/>
          <w:highlight w:val="yellow"/>
        </w:rPr>
        <w:t>Протокол заседания педагогического Совета</w:t>
      </w:r>
    </w:p>
    <w:p w:rsidR="004E0A61" w:rsidRPr="00530DC4" w:rsidRDefault="00CB5A33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№ </w:t>
      </w:r>
      <w:r w:rsidR="006A360D">
        <w:rPr>
          <w:rFonts w:ascii="Times New Roman" w:hAnsi="Times New Roman" w:cs="Times New Roman"/>
          <w:sz w:val="24"/>
          <w:szCs w:val="24"/>
          <w:highlight w:val="yellow"/>
        </w:rPr>
        <w:t>___</w:t>
      </w:r>
      <w:r w:rsidR="007B4A1B"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6A360D">
        <w:rPr>
          <w:rFonts w:ascii="Times New Roman" w:hAnsi="Times New Roman" w:cs="Times New Roman"/>
          <w:sz w:val="24"/>
          <w:szCs w:val="24"/>
          <w:highlight w:val="yellow"/>
        </w:rPr>
        <w:t>«____» __________ 2021</w:t>
      </w:r>
      <w:r w:rsidR="004E0A61" w:rsidRPr="0073053C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46164E" w:rsidRPr="00530DC4" w:rsidRDefault="0046164E" w:rsidP="004616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60D" w:rsidRP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СОГЛАСОВАНА:</w:t>
      </w:r>
    </w:p>
    <w:p w:rsid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  <w:t>_________________</w:t>
      </w:r>
    </w:p>
    <w:p w:rsidR="00290716" w:rsidRPr="006A360D" w:rsidRDefault="003B757A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B0A3B" w:rsidRDefault="003C3422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ГЛАВЛЕНИЕ</w:t>
      </w:r>
    </w:p>
    <w:p w:rsidR="0073053C" w:rsidRDefault="0073053C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5"/>
      </w:tblGrid>
      <w:tr w:rsidR="0073053C" w:rsidRPr="00EE3963" w:rsidTr="00BF438A">
        <w:tc>
          <w:tcPr>
            <w:tcW w:w="675" w:type="dxa"/>
          </w:tcPr>
          <w:p w:rsidR="0073053C" w:rsidRPr="00A8216D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21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EE3963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Аннотация основной образовательной программы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5" w:type="dxa"/>
          </w:tcPr>
          <w:p w:rsidR="0073053C" w:rsidRPr="00DF4F0B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ные документы для разработки основной образовательной программы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="00B83F6E"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676C3A" w:rsidRDefault="00917B8D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сроки освоения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73053C" w:rsidRPr="00676C3A" w:rsidRDefault="00917B8D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ДЕЯТЕЛЬНОСТИВЫПУСКНИКА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73053C" w:rsidRPr="00DF4F0B" w:rsidRDefault="00EE3963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ОСВОЕНИЯ  </w:t>
            </w:r>
            <w:r w:rsidR="00B83F6E"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5" w:type="dxa"/>
          </w:tcPr>
          <w:p w:rsidR="0073053C" w:rsidRPr="00DE617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1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675" w:type="dxa"/>
          </w:tcPr>
          <w:p w:rsidR="0073053C" w:rsidRPr="00676C3A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10</w:t>
            </w:r>
          </w:p>
        </w:tc>
      </w:tr>
      <w:tr w:rsidR="00EF0B6F" w:rsidTr="00BF438A">
        <w:tc>
          <w:tcPr>
            <w:tcW w:w="675" w:type="dxa"/>
          </w:tcPr>
          <w:p w:rsidR="00EF0B6F" w:rsidRPr="00DF4F0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5" w:type="dxa"/>
          </w:tcPr>
          <w:p w:rsidR="00EF0B6F" w:rsidRPr="00DE617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</w:t>
            </w:r>
          </w:p>
        </w:tc>
        <w:tc>
          <w:tcPr>
            <w:tcW w:w="675" w:type="dxa"/>
          </w:tcPr>
          <w:p w:rsidR="00EF0B6F" w:rsidRPr="00676C3A" w:rsidRDefault="00EF0B6F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 ОСНОВНОЙ ОБРАЗОВАТЕЛЬНОЙ ПРОГРАММЫ</w:t>
            </w:r>
          </w:p>
        </w:tc>
        <w:tc>
          <w:tcPr>
            <w:tcW w:w="675" w:type="dxa"/>
          </w:tcPr>
          <w:p w:rsidR="0073053C" w:rsidRPr="00676C3A" w:rsidRDefault="0090442E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75" w:type="dxa"/>
          </w:tcPr>
          <w:p w:rsidR="0073053C" w:rsidRPr="00676C3A" w:rsidRDefault="0090442E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15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675" w:type="dxa"/>
          </w:tcPr>
          <w:p w:rsidR="0073053C" w:rsidRPr="00676C3A" w:rsidRDefault="0090442E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18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675" w:type="dxa"/>
          </w:tcPr>
          <w:p w:rsidR="0073053C" w:rsidRPr="00676C3A" w:rsidRDefault="0090442E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18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РЕАЛИЗАЦИИ ОСНОВНОЙ ОБРАЗОВАТЕЛЬНОЙ ПРОГРАММЫ           </w:t>
            </w:r>
          </w:p>
        </w:tc>
        <w:tc>
          <w:tcPr>
            <w:tcW w:w="675" w:type="dxa"/>
          </w:tcPr>
          <w:p w:rsidR="00EE3963" w:rsidRPr="00676C3A" w:rsidRDefault="00EA4A0F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оснащению </w:t>
            </w:r>
            <w:r w:rsidR="006F6EF7" w:rsidRPr="00DF4F0B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76C3A" w:rsidRDefault="00EA4A0F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19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учебно-методическому обеспечению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  <w:tc>
          <w:tcPr>
            <w:tcW w:w="675" w:type="dxa"/>
          </w:tcPr>
          <w:p w:rsidR="00EE3963" w:rsidRPr="00676C3A" w:rsidRDefault="00EA4A0F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22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организации воспитания </w:t>
            </w:r>
            <w:proofErr w:type="gram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EE3963" w:rsidRPr="00676C3A" w:rsidRDefault="00EA4A0F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23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8"/>
              </w:rPr>
              <w:t xml:space="preserve">Требования к кадровым условиям реализации </w:t>
            </w:r>
            <w:r w:rsidR="006F6EF7" w:rsidRPr="00DF4F0B">
              <w:rPr>
                <w:rFonts w:ascii="Times New Roman" w:hAnsi="Times New Roman"/>
                <w:sz w:val="24"/>
                <w:szCs w:val="28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76C3A" w:rsidRDefault="00EA4A0F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23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финансовым условиям реализации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76C3A" w:rsidRDefault="00F91B5A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24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EE3963" w:rsidRPr="00DF4F0B" w:rsidRDefault="00EE3963" w:rsidP="00257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ФОНДОВ ОЦЕНОЧНЫХ СРЕДСТВ </w:t>
            </w:r>
          </w:p>
        </w:tc>
        <w:tc>
          <w:tcPr>
            <w:tcW w:w="675" w:type="dxa"/>
          </w:tcPr>
          <w:p w:rsidR="00EE3963" w:rsidRPr="00676C3A" w:rsidRDefault="00F91B5A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917B8D"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и оценка освоения основных видов профессиональной деятельности, профессиональных и общих компетенций, </w:t>
            </w:r>
            <w:proofErr w:type="spell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675" w:type="dxa"/>
          </w:tcPr>
          <w:p w:rsidR="00EE3963" w:rsidRPr="00676C3A" w:rsidRDefault="00F91B5A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917B8D"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DD39E3" w:rsidRPr="00EE3963" w:rsidTr="00BF438A">
        <w:tc>
          <w:tcPr>
            <w:tcW w:w="67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675" w:type="dxa"/>
          </w:tcPr>
          <w:p w:rsidR="00DD39E3" w:rsidRPr="00676C3A" w:rsidRDefault="00F91B5A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2</w:t>
            </w:r>
            <w:r w:rsidR="00EF11AC" w:rsidRPr="00676C3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</w:tbl>
    <w:p w:rsidR="0073053C" w:rsidRPr="00530DC4" w:rsidRDefault="0073053C" w:rsidP="000B0A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3A8C" w:rsidRP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E73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ПРИЛОЖЕНИЯ</w:t>
      </w: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1:</w:t>
      </w:r>
    </w:p>
    <w:p w:rsidR="00A91CE9" w:rsidRPr="00A91CE9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A91CE9" w:rsidRPr="00A91CE9">
        <w:rPr>
          <w:rFonts w:ascii="Times New Roman" w:hAnsi="Times New Roman" w:cs="Times New Roman"/>
          <w:sz w:val="24"/>
          <w:szCs w:val="24"/>
        </w:rPr>
        <w:t>ПМ.01</w:t>
      </w:r>
      <w:r w:rsidR="00A91CE9"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турагентских услуг</w:t>
      </w:r>
    </w:p>
    <w:p w:rsidR="00D26099" w:rsidRPr="00A91CE9" w:rsidRDefault="008E7372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ПМ.02 </w:t>
      </w:r>
      <w:r w:rsidR="00A91CE9"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услуг по сопровождению туристов</w:t>
      </w:r>
    </w:p>
    <w:p w:rsidR="00A91CE9" w:rsidRPr="00A91CE9" w:rsidRDefault="00A91CE9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ПМ.03</w:t>
      </w:r>
      <w:r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Предоставление туроператорских услуг</w:t>
      </w:r>
    </w:p>
    <w:p w:rsidR="00A91CE9" w:rsidRPr="00B77052" w:rsidRDefault="00A91CE9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 </w:t>
      </w:r>
      <w:r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функциональным подразделением организации</w:t>
      </w:r>
    </w:p>
    <w:p w:rsidR="00B77052" w:rsidRPr="00B77052" w:rsidRDefault="00B77052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профессионального модуля ПМ.05</w:t>
      </w:r>
      <w:r w:rsidRPr="00A91CE9">
        <w:rPr>
          <w:rFonts w:ascii="Times New Roman" w:hAnsi="Times New Roman" w:cs="Times New Roman"/>
          <w:sz w:val="24"/>
          <w:szCs w:val="24"/>
        </w:rPr>
        <w:t xml:space="preserve"> </w:t>
      </w:r>
      <w:r w:rsidRPr="00B77052">
        <w:rPr>
          <w:rFonts w:ascii="Times New Roman" w:hAnsi="Times New Roman" w:cs="Times New Roman"/>
          <w:sz w:val="24"/>
          <w:szCs w:val="24"/>
        </w:rPr>
        <w:t>Предоставление экскурсионных услуг</w:t>
      </w:r>
    </w:p>
    <w:p w:rsidR="008E7372" w:rsidRPr="008E7372" w:rsidRDefault="008E7372" w:rsidP="00E3195E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8E7372">
        <w:rPr>
          <w:rFonts w:ascii="Times New Roman" w:hAnsi="Times New Roman"/>
          <w:b/>
          <w:sz w:val="24"/>
          <w:szCs w:val="24"/>
        </w:rPr>
        <w:t>ПРИЛОЖЕНИ</w:t>
      </w:r>
      <w:r w:rsidRPr="00E3195E">
        <w:rPr>
          <w:rFonts w:ascii="Times New Roman" w:hAnsi="Times New Roman"/>
          <w:b/>
          <w:sz w:val="24"/>
          <w:szCs w:val="24"/>
        </w:rPr>
        <w:t xml:space="preserve">Е </w:t>
      </w:r>
      <w:r w:rsidRPr="008E7372">
        <w:rPr>
          <w:rFonts w:ascii="Times New Roman" w:hAnsi="Times New Roman"/>
          <w:b/>
          <w:sz w:val="24"/>
          <w:szCs w:val="24"/>
        </w:rPr>
        <w:t>2: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«Основы философии»</w:t>
      </w:r>
    </w:p>
    <w:p w:rsidR="00E3195E" w:rsidRPr="00B7705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«История»</w:t>
      </w:r>
    </w:p>
    <w:p w:rsidR="00B77052" w:rsidRPr="00E3195E" w:rsidRDefault="00B77052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«Психология общения»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«Иностранный язык»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«Физическая культура/А</w:t>
      </w:r>
      <w:r w:rsidRPr="00E3195E">
        <w:rPr>
          <w:rFonts w:ascii="Times New Roman" w:hAnsi="Times New Roman"/>
          <w:sz w:val="24"/>
          <w:szCs w:val="24"/>
        </w:rPr>
        <w:t xml:space="preserve">даптационная </w:t>
      </w:r>
      <w:r w:rsidRPr="007030D2">
        <w:rPr>
          <w:rFonts w:ascii="Times New Roman" w:hAnsi="Times New Roman" w:cs="Times New Roman"/>
          <w:sz w:val="24"/>
          <w:szCs w:val="24"/>
        </w:rPr>
        <w:t>физическая культура»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«Русский язык и культура речи»</w:t>
      </w:r>
    </w:p>
    <w:p w:rsidR="000D2EFE" w:rsidRPr="007030D2" w:rsidRDefault="000D2EF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«Культурология</w:t>
      </w:r>
      <w:r w:rsidR="00EE521D">
        <w:rPr>
          <w:rFonts w:ascii="Times New Roman" w:hAnsi="Times New Roman" w:cs="Times New Roman"/>
          <w:sz w:val="24"/>
          <w:szCs w:val="24"/>
        </w:rPr>
        <w:t>/</w:t>
      </w:r>
      <w:r w:rsidR="00EE521D" w:rsidRPr="007030D2">
        <w:rPr>
          <w:rFonts w:ascii="Times New Roman" w:hAnsi="Times New Roman" w:cs="Times New Roman"/>
          <w:sz w:val="24"/>
          <w:szCs w:val="24"/>
        </w:rPr>
        <w:t>Коммуникативный практикум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Информационно-коммуникационные технологии в профессиональной деятельности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География туризма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Организация туристской индустрии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Иностранный язык в сфере профессиональной коммуникации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Безопасность жизнедеятельности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BA72CE">
        <w:rPr>
          <w:rFonts w:ascii="Times New Roman" w:hAnsi="Times New Roman" w:cs="Times New Roman"/>
          <w:sz w:val="24"/>
          <w:szCs w:val="24"/>
        </w:rPr>
        <w:t>Достопримечательности московского региона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7030D2" w:rsidRPr="007030D2">
        <w:rPr>
          <w:rFonts w:ascii="Times New Roman" w:hAnsi="Times New Roman" w:cs="Times New Roman"/>
          <w:sz w:val="24"/>
          <w:szCs w:val="24"/>
        </w:rPr>
        <w:t>Рекламные коммуникационные технологии в туризме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</w:t>
      </w:r>
      <w:r w:rsidR="008B4DBD" w:rsidRPr="007030D2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«</w:t>
      </w:r>
      <w:r w:rsidR="007030D2" w:rsidRPr="007030D2">
        <w:rPr>
          <w:rFonts w:ascii="Times New Roman" w:hAnsi="Times New Roman" w:cs="Times New Roman"/>
          <w:sz w:val="24"/>
          <w:szCs w:val="24"/>
        </w:rPr>
        <w:t>Регулирование экономико-правовой деятельности туристской фирмы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EF0B6F" w:rsidRPr="00EF0B6F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E3195E" w:rsidRPr="00E3195E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="00E3195E" w:rsidRPr="00E3195E">
        <w:rPr>
          <w:rFonts w:ascii="Times New Roman" w:hAnsi="Times New Roman"/>
          <w:sz w:val="24"/>
          <w:szCs w:val="24"/>
        </w:rPr>
        <w:t>алендарный план воспитательной работы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4</w:t>
      </w: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195E" w:rsidRPr="00E3195E" w:rsidRDefault="00E3195E" w:rsidP="00E3195E">
      <w:pPr>
        <w:spacing w:after="0" w:line="240" w:lineRule="auto"/>
        <w:ind w:left="3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195E">
        <w:rPr>
          <w:rFonts w:ascii="Times New Roman" w:hAnsi="Times New Roman"/>
          <w:sz w:val="24"/>
          <w:szCs w:val="24"/>
        </w:rPr>
        <w:t xml:space="preserve"> Фонды оценочных средств </w:t>
      </w:r>
    </w:p>
    <w:p w:rsidR="00994482" w:rsidRPr="008E7372" w:rsidRDefault="00994482" w:rsidP="008E737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737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60153" w:rsidRDefault="00652A3A" w:rsidP="006F10F4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6F10F4" w:rsidRPr="006F10F4" w:rsidRDefault="006F10F4" w:rsidP="006F10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0F4" w:rsidRPr="006F10F4" w:rsidRDefault="006F10F4" w:rsidP="006F10F4">
      <w:pPr>
        <w:pStyle w:val="a5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 основной образовательной программы.</w:t>
      </w:r>
    </w:p>
    <w:p w:rsidR="006F10F4" w:rsidRPr="006F10F4" w:rsidRDefault="006F10F4" w:rsidP="006F10F4">
      <w:pPr>
        <w:pStyle w:val="a5"/>
        <w:spacing w:after="0" w:line="240" w:lineRule="auto"/>
        <w:ind w:left="11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2954" w:rsidRPr="00FB7F62" w:rsidRDefault="00A22954" w:rsidP="00DF52E8">
      <w:pPr>
        <w:suppressAutoHyphens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7F62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специальности среднего профессионального образования </w:t>
      </w:r>
      <w:r w:rsidR="002B76DD">
        <w:rPr>
          <w:rFonts w:ascii="Times New Roman" w:hAnsi="Times New Roman"/>
          <w:bCs/>
          <w:sz w:val="24"/>
          <w:szCs w:val="24"/>
        </w:rPr>
        <w:t>43.02.10 Туризм</w:t>
      </w:r>
      <w:r w:rsidR="001062DA">
        <w:rPr>
          <w:rFonts w:ascii="Times New Roman" w:hAnsi="Times New Roman"/>
          <w:bCs/>
          <w:sz w:val="24"/>
          <w:szCs w:val="24"/>
        </w:rPr>
        <w:t xml:space="preserve"> </w:t>
      </w:r>
      <w:r w:rsidRPr="00FB7F62">
        <w:rPr>
          <w:rFonts w:ascii="Times New Roman" w:hAnsi="Times New Roman"/>
          <w:bCs/>
          <w:sz w:val="24"/>
          <w:szCs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2B76DD">
        <w:rPr>
          <w:rFonts w:ascii="Times New Roman" w:hAnsi="Times New Roman"/>
          <w:bCs/>
          <w:sz w:val="24"/>
          <w:szCs w:val="24"/>
        </w:rPr>
        <w:t>43.02.10 Туризм</w:t>
      </w:r>
      <w:r w:rsidRPr="00FB7F62">
        <w:rPr>
          <w:rFonts w:ascii="Times New Roman" w:hAnsi="Times New Roman"/>
          <w:bCs/>
          <w:sz w:val="24"/>
          <w:szCs w:val="24"/>
        </w:rPr>
        <w:t>, утвержденного Приказом Министерства образова</w:t>
      </w:r>
      <w:r w:rsidR="00EA418F" w:rsidRPr="00FB7F62">
        <w:rPr>
          <w:rFonts w:ascii="Times New Roman" w:hAnsi="Times New Roman"/>
          <w:bCs/>
          <w:sz w:val="24"/>
          <w:szCs w:val="24"/>
        </w:rPr>
        <w:t>ния и науки РФ</w:t>
      </w:r>
      <w:r w:rsidRPr="00FB7F62">
        <w:rPr>
          <w:rFonts w:ascii="Times New Roman" w:hAnsi="Times New Roman"/>
          <w:bCs/>
          <w:sz w:val="24"/>
          <w:szCs w:val="24"/>
        </w:rPr>
        <w:t xml:space="preserve"> от </w:t>
      </w:r>
      <w:r w:rsidR="002B76DD">
        <w:rPr>
          <w:rFonts w:ascii="Times New Roman" w:hAnsi="Times New Roman"/>
          <w:bCs/>
          <w:sz w:val="24"/>
          <w:szCs w:val="24"/>
        </w:rPr>
        <w:t>07.05.2014 г. № 474</w:t>
      </w:r>
      <w:r w:rsidR="007D15A5" w:rsidRPr="00FB7F62">
        <w:rPr>
          <w:rFonts w:ascii="Times New Roman" w:hAnsi="Times New Roman"/>
          <w:bCs/>
          <w:sz w:val="24"/>
          <w:szCs w:val="24"/>
        </w:rPr>
        <w:t xml:space="preserve"> (</w:t>
      </w:r>
      <w:r w:rsidR="002B76DD">
        <w:rPr>
          <w:rFonts w:ascii="Times New Roman" w:hAnsi="Times New Roman"/>
          <w:bCs/>
          <w:sz w:val="24"/>
          <w:szCs w:val="24"/>
        </w:rPr>
        <w:t>Зарегистрировано в Минюсте РФ 19.07.2014 №32806</w:t>
      </w:r>
      <w:r w:rsidR="007D15A5" w:rsidRPr="00FB7F62">
        <w:rPr>
          <w:rFonts w:ascii="Times New Roman" w:hAnsi="Times New Roman"/>
          <w:bCs/>
          <w:sz w:val="24"/>
          <w:szCs w:val="24"/>
        </w:rPr>
        <w:t>)</w:t>
      </w:r>
      <w:r w:rsidR="001062DA">
        <w:rPr>
          <w:rFonts w:ascii="Times New Roman" w:hAnsi="Times New Roman"/>
          <w:bCs/>
          <w:sz w:val="24"/>
          <w:szCs w:val="24"/>
        </w:rPr>
        <w:t xml:space="preserve"> </w:t>
      </w:r>
      <w:r w:rsidR="000A4EC3">
        <w:rPr>
          <w:rFonts w:ascii="Times New Roman" w:hAnsi="Times New Roman"/>
          <w:bCs/>
          <w:sz w:val="24"/>
          <w:szCs w:val="24"/>
        </w:rPr>
        <w:t xml:space="preserve">с изменениями </w:t>
      </w:r>
      <w:r w:rsidR="00DF52E8" w:rsidRPr="0050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 июля 2021 г. № 450</w:t>
      </w:r>
      <w:r w:rsidRPr="00FB7F6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04375" w:rsidRPr="00FB7F62" w:rsidRDefault="007C10EC" w:rsidP="00533B78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</w:t>
      </w:r>
      <w:r w:rsidR="00F70327" w:rsidRPr="00FB7F62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FB7F62">
        <w:rPr>
          <w:rFonts w:ascii="Times New Roman" w:hAnsi="Times New Roman"/>
          <w:bCs/>
          <w:sz w:val="24"/>
          <w:szCs w:val="24"/>
        </w:rPr>
        <w:t xml:space="preserve">объем и содержание среднего профессионального образования по специальности </w:t>
      </w:r>
      <w:r w:rsidR="00F85B46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 xml:space="preserve">, планируемые результаты освоения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Pr="00FB7F62">
        <w:rPr>
          <w:rFonts w:ascii="Times New Roman" w:hAnsi="Times New Roman"/>
          <w:bCs/>
          <w:sz w:val="24"/>
          <w:szCs w:val="24"/>
        </w:rPr>
        <w:t>образовательной программы, услов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ия образовательной деятельности и разработана для реализации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образовательной программы на базе </w:t>
      </w:r>
      <w:r w:rsidR="00343D29">
        <w:rPr>
          <w:rFonts w:ascii="Times New Roman" w:hAnsi="Times New Roman"/>
          <w:bCs/>
          <w:sz w:val="24"/>
          <w:szCs w:val="24"/>
        </w:rPr>
        <w:t>среднего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 общего образования. </w:t>
      </w:r>
    </w:p>
    <w:p w:rsidR="006F10F4" w:rsidRPr="00FB7F62" w:rsidRDefault="006F10F4" w:rsidP="00AA464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</w:p>
    <w:p w:rsidR="0066779E" w:rsidRDefault="00943145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документы для </w:t>
      </w:r>
      <w:proofErr w:type="spellStart"/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разработкиосновной</w:t>
      </w:r>
      <w:proofErr w:type="spellEnd"/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программы 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специальности.</w:t>
      </w:r>
    </w:p>
    <w:p w:rsidR="006F10F4" w:rsidRPr="006F10F4" w:rsidRDefault="006F10F4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FB7F62" w:rsidRDefault="009C2021" w:rsidP="00F702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Нормативную правовую основу разра</w:t>
      </w:r>
      <w:r w:rsidR="00A47318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ботки  </w:t>
      </w:r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подготовки специалистов среднего </w:t>
      </w:r>
      <w:proofErr w:type="spellStart"/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>звена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составляют</w:t>
      </w:r>
      <w:proofErr w:type="spellEnd"/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D24140" w:rsidRPr="00FB7F62" w:rsidRDefault="00533F70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</w:t>
      </w:r>
      <w:r w:rsidR="006F6EF7" w:rsidRPr="00FB7F62">
        <w:rPr>
          <w:rFonts w:ascii="Times New Roman" w:hAnsi="Times New Roman"/>
          <w:sz w:val="24"/>
          <w:szCs w:val="24"/>
        </w:rPr>
        <w:t>№</w:t>
      </w:r>
      <w:r w:rsidRPr="00FB7F62">
        <w:rPr>
          <w:rFonts w:ascii="Times New Roman" w:hAnsi="Times New Roman"/>
          <w:bCs/>
          <w:sz w:val="24"/>
          <w:szCs w:val="24"/>
        </w:rPr>
        <w:t xml:space="preserve"> 273-ФЗ «Об образовании в Российской Федерации»;</w:t>
      </w:r>
    </w:p>
    <w:p w:rsidR="00533F70" w:rsidRPr="00FB7F62" w:rsidRDefault="00FE09D9" w:rsidP="00707322">
      <w:pPr>
        <w:pStyle w:val="a5"/>
        <w:numPr>
          <w:ilvl w:val="0"/>
          <w:numId w:val="12"/>
        </w:numPr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7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7F6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5A5CA1">
        <w:rPr>
          <w:rFonts w:ascii="Times New Roman" w:hAnsi="Times New Roman" w:cs="Times New Roman"/>
          <w:sz w:val="24"/>
          <w:szCs w:val="24"/>
        </w:rPr>
        <w:t>07</w:t>
      </w:r>
      <w:r w:rsidR="002519A8">
        <w:rPr>
          <w:rFonts w:ascii="Times New Roman" w:hAnsi="Times New Roman" w:cs="Times New Roman"/>
          <w:sz w:val="24"/>
          <w:szCs w:val="24"/>
        </w:rPr>
        <w:t xml:space="preserve"> мая 2014г.</w:t>
      </w:r>
      <w:r w:rsidR="005A5CA1">
        <w:rPr>
          <w:rFonts w:ascii="Times New Roman" w:hAnsi="Times New Roman" w:cs="Times New Roman"/>
          <w:sz w:val="24"/>
          <w:szCs w:val="24"/>
        </w:rPr>
        <w:t xml:space="preserve">  № 474</w:t>
      </w:r>
      <w:r w:rsidRPr="00FB7F6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A5CA1">
        <w:rPr>
          <w:rFonts w:ascii="Times New Roman" w:hAnsi="Times New Roman" w:cs="Times New Roman"/>
          <w:sz w:val="24"/>
          <w:szCs w:val="24"/>
        </w:rPr>
        <w:t>43.02.10 Туризм</w:t>
      </w:r>
      <w:r w:rsidR="0077594F" w:rsidRPr="00FB7F62">
        <w:rPr>
          <w:rFonts w:ascii="Times New Roman" w:hAnsi="Times New Roman" w:cs="Times New Roman"/>
          <w:sz w:val="24"/>
          <w:szCs w:val="24"/>
        </w:rPr>
        <w:t>»</w:t>
      </w:r>
      <w:r w:rsidR="001062DA">
        <w:rPr>
          <w:rFonts w:ascii="Times New Roman" w:hAnsi="Times New Roman" w:cs="Times New Roman"/>
          <w:sz w:val="24"/>
          <w:szCs w:val="24"/>
        </w:rPr>
        <w:t xml:space="preserve"> </w:t>
      </w:r>
      <w:r w:rsidR="0077594F" w:rsidRPr="00FB7F62">
        <w:rPr>
          <w:rFonts w:ascii="Times New Roman" w:hAnsi="Times New Roman" w:cs="Times New Roman"/>
          <w:sz w:val="24"/>
          <w:szCs w:val="24"/>
        </w:rPr>
        <w:t>(</w:t>
      </w:r>
      <w:r w:rsidR="005A5CA1">
        <w:rPr>
          <w:rFonts w:ascii="Times New Roman" w:hAnsi="Times New Roman" w:cs="Times New Roman"/>
          <w:sz w:val="24"/>
          <w:szCs w:val="24"/>
        </w:rPr>
        <w:t>Зарегистрировано в Минюсте РФ 1</w:t>
      </w:r>
      <w:r w:rsidR="00533B78">
        <w:rPr>
          <w:rFonts w:ascii="Times New Roman" w:hAnsi="Times New Roman" w:cs="Times New Roman"/>
          <w:sz w:val="24"/>
          <w:szCs w:val="24"/>
        </w:rPr>
        <w:t>9</w:t>
      </w:r>
      <w:r w:rsidR="009D3533">
        <w:rPr>
          <w:rFonts w:ascii="Times New Roman" w:hAnsi="Times New Roman" w:cs="Times New Roman"/>
          <w:sz w:val="24"/>
          <w:szCs w:val="24"/>
        </w:rPr>
        <w:t xml:space="preserve"> июля</w:t>
      </w:r>
      <w:r w:rsidR="00533B78">
        <w:rPr>
          <w:rFonts w:ascii="Times New Roman" w:hAnsi="Times New Roman" w:cs="Times New Roman"/>
          <w:sz w:val="24"/>
          <w:szCs w:val="24"/>
        </w:rPr>
        <w:t>2014 г. Регистрацион</w:t>
      </w:r>
      <w:r w:rsidR="005A5CA1">
        <w:rPr>
          <w:rFonts w:ascii="Times New Roman" w:hAnsi="Times New Roman" w:cs="Times New Roman"/>
          <w:sz w:val="24"/>
          <w:szCs w:val="24"/>
        </w:rPr>
        <w:t>ный № 32806</w:t>
      </w:r>
      <w:r w:rsidR="003807AA" w:rsidRPr="00FB7F62">
        <w:rPr>
          <w:rFonts w:ascii="Times New Roman" w:hAnsi="Times New Roman" w:cs="Times New Roman"/>
          <w:sz w:val="24"/>
          <w:szCs w:val="24"/>
        </w:rPr>
        <w:t>)</w:t>
      </w:r>
      <w:r w:rsidR="0077594F" w:rsidRPr="00FB7F62">
        <w:rPr>
          <w:rFonts w:ascii="Times New Roman" w:hAnsi="Times New Roman" w:cs="Times New Roman"/>
          <w:sz w:val="24"/>
          <w:szCs w:val="24"/>
        </w:rPr>
        <w:t>;</w:t>
      </w:r>
    </w:p>
    <w:p w:rsidR="00707322" w:rsidRPr="00FB7F62" w:rsidRDefault="00FB7F62" w:rsidP="00DF3DDB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</w:t>
      </w:r>
      <w:r w:rsidR="0077594F" w:rsidRPr="00FB7F6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14.06.2013г. № 464 "Об утверждении Порядка организации и осуществления образовательной деятельности по образовательным программам среднего</w:t>
      </w:r>
      <w:r w:rsidR="00707322" w:rsidRPr="00FB7F6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proofErr w:type="gramStart"/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и дополнениям от </w:t>
      </w:r>
      <w:r w:rsidR="00DF3DDB" w:rsidRPr="00FB7F62">
        <w:rPr>
          <w:rFonts w:ascii="Times New Roman" w:hAnsi="Times New Roman" w:cs="Times New Roman"/>
          <w:sz w:val="24"/>
          <w:szCs w:val="24"/>
          <w:shd w:val="clear" w:color="auto" w:fill="FFFFFF"/>
        </w:rPr>
        <w:t>22 января, 15 декабря 2014 г., 28 августа 2020 г.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16.08.2013г.№ 968 "Об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 от 31 января 2014 г., 17 ноября 2017 г., 10 ноября 2020 г.)</w:t>
      </w:r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Pr="00FB7F62">
        <w:rPr>
          <w:rFonts w:ascii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885/390 "О практической подготовке обучающихся"</w:t>
      </w:r>
      <w:r w:rsidR="00E239A0" w:rsidRPr="00FB7F62">
        <w:rPr>
          <w:rFonts w:ascii="Times New Roman" w:hAnsi="Times New Roman" w:cs="Times New Roman"/>
          <w:sz w:val="24"/>
          <w:szCs w:val="24"/>
        </w:rPr>
        <w:t>;</w:t>
      </w:r>
    </w:p>
    <w:p w:rsidR="00935738" w:rsidRPr="00FB7F62" w:rsidRDefault="00A50167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sz w:val="24"/>
          <w:szCs w:val="24"/>
        </w:rPr>
        <w:t>Локальные акты</w:t>
      </w:r>
      <w:r w:rsidR="00C2090D" w:rsidRPr="00FB7F62">
        <w:rPr>
          <w:rFonts w:ascii="Times New Roman" w:hAnsi="Times New Roman"/>
          <w:sz w:val="24"/>
          <w:szCs w:val="24"/>
        </w:rPr>
        <w:t xml:space="preserve"> Ч</w:t>
      </w:r>
      <w:r w:rsidR="007B275A" w:rsidRPr="00FB7F62">
        <w:rPr>
          <w:rFonts w:ascii="Times New Roman" w:hAnsi="Times New Roman"/>
          <w:sz w:val="24"/>
          <w:szCs w:val="24"/>
        </w:rPr>
        <w:t xml:space="preserve">астного учреждения профессиональной образовательной организации </w:t>
      </w:r>
      <w:r w:rsidR="00C2090D" w:rsidRPr="00FB7F62">
        <w:rPr>
          <w:rFonts w:ascii="Times New Roman" w:hAnsi="Times New Roman"/>
          <w:sz w:val="24"/>
          <w:szCs w:val="24"/>
        </w:rPr>
        <w:t>«</w:t>
      </w:r>
      <w:r w:rsidR="004A19CE">
        <w:rPr>
          <w:rFonts w:ascii="Times New Roman" w:hAnsi="Times New Roman"/>
          <w:sz w:val="24"/>
          <w:szCs w:val="24"/>
        </w:rPr>
        <w:t>СТОЛИЧНЫЙ БИЗНЕС КОЛЛЕДЖ</w:t>
      </w:r>
      <w:r w:rsidR="00C2090D" w:rsidRPr="00FB7F62">
        <w:rPr>
          <w:rFonts w:ascii="Times New Roman" w:hAnsi="Times New Roman"/>
          <w:sz w:val="24"/>
          <w:szCs w:val="24"/>
        </w:rPr>
        <w:t>».</w:t>
      </w:r>
    </w:p>
    <w:p w:rsidR="00E017DF" w:rsidRPr="00FB7F62" w:rsidRDefault="009C2021" w:rsidP="00E017DF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1.2.2.</w:t>
      </w:r>
      <w:r w:rsidR="00E017DF" w:rsidRPr="00FB7F62">
        <w:rPr>
          <w:rFonts w:ascii="Times New Roman" w:hAnsi="Times New Roman"/>
          <w:bCs/>
          <w:sz w:val="24"/>
          <w:szCs w:val="24"/>
        </w:rPr>
        <w:t xml:space="preserve"> Перечень сок</w:t>
      </w:r>
      <w:r w:rsidR="00FF5883" w:rsidRPr="00FB7F62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="00E017DF" w:rsidRPr="00FB7F62">
        <w:rPr>
          <w:rFonts w:ascii="Times New Roman" w:hAnsi="Times New Roman"/>
          <w:bCs/>
          <w:sz w:val="24"/>
          <w:szCs w:val="24"/>
        </w:rPr>
        <w:t>ООП: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Профессиональный модуль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Основные виды профессиональной деятельности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подготовки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(профессиональный) цикл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017DF" w:rsidRPr="00FB7F62" w:rsidRDefault="00E017DF" w:rsidP="00E017DF">
      <w:pPr>
        <w:pStyle w:val="a5"/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Используются сокращения: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ООП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ППССЗ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Программа подготовки специалистов среднего звена,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ПМ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Профессиональный модуль,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МДК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Междисциплинарный курс,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ВД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Вид деятельности,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Общая компетенция,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ПК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Профессиональная компетенция, </w:t>
      </w:r>
    </w:p>
    <w:p w:rsidR="00E017DF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ДПК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 Дополнительная профессиональная компетенция,</w:t>
      </w:r>
    </w:p>
    <w:p w:rsidR="000707B0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ЛР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r w:rsidRPr="000707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ичностные результаты,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Учебная практика;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 Производственная практика (по профилю специальности);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ПДП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(преддипломная);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ГИА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1062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аттестация;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>Цикл ОГСЭ.00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Общий гуманитарный и социально-экономический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</w:t>
      </w:r>
      <w:r w:rsidR="00D671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 xml:space="preserve"> Цикл ЕН.00</w:t>
      </w:r>
      <w:r w:rsidR="001062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Математический и общий естественнонаучный 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="00D6714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ОП.00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Общепрофессиональный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BA5E52" w:rsidRPr="00EE4A38" w:rsidRDefault="00BA5E52" w:rsidP="00EE4A3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A7BF9" w:rsidRPr="00FB7F62" w:rsidRDefault="00FF5883" w:rsidP="00AA4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52A3A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7E0F41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:rsidR="00F62716" w:rsidRDefault="00F62716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4D8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2.1. Нормативные сроки освоения основной образовательной программы</w:t>
      </w:r>
    </w:p>
    <w:p w:rsidR="00F604D8" w:rsidRPr="00FB7F62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BF6" w:rsidRPr="00FB7F62" w:rsidRDefault="00B82BF6" w:rsidP="007E0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Нормативный срок освоения </w:t>
      </w:r>
      <w:proofErr w:type="spellStart"/>
      <w:r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программыпо</w:t>
      </w:r>
      <w:proofErr w:type="spellEnd"/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1A4136">
        <w:rPr>
          <w:rFonts w:ascii="Times New Roman" w:hAnsi="Times New Roman" w:cs="Times New Roman"/>
          <w:sz w:val="24"/>
          <w:szCs w:val="24"/>
          <w:lang w:eastAsia="ru-RU"/>
        </w:rPr>
        <w:t>43.02.10Туризм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при очной форме получения образования: </w:t>
      </w:r>
    </w:p>
    <w:p w:rsidR="00B82BF6" w:rsidRPr="00FB7F62" w:rsidRDefault="00E017DF" w:rsidP="007E0F41">
      <w:pPr>
        <w:spacing w:after="0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65080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- на базе 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1062DA">
        <w:rPr>
          <w:rFonts w:ascii="Times New Roman" w:hAnsi="Times New Roman" w:cs="Times New Roman"/>
          <w:sz w:val="24"/>
          <w:szCs w:val="24"/>
          <w:lang w:eastAsia="ru-RU"/>
        </w:rPr>
        <w:t>бщего образования – 2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062D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10 месяцев.</w:t>
      </w:r>
    </w:p>
    <w:p w:rsidR="00B82BF6" w:rsidRPr="00FB7F62" w:rsidRDefault="00E20A79" w:rsidP="001955F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iCs/>
          <w:sz w:val="24"/>
          <w:szCs w:val="24"/>
        </w:rPr>
        <w:t xml:space="preserve">Объем </w:t>
      </w:r>
      <w:r w:rsidR="00620FB9">
        <w:rPr>
          <w:rFonts w:ascii="Times New Roman" w:hAnsi="Times New Roman"/>
          <w:iCs/>
          <w:sz w:val="24"/>
          <w:szCs w:val="24"/>
        </w:rPr>
        <w:t xml:space="preserve">времени для </w:t>
      </w:r>
      <w:r w:rsidRPr="00FB7F62">
        <w:rPr>
          <w:rFonts w:ascii="Times New Roman" w:hAnsi="Times New Roman"/>
          <w:iCs/>
          <w:sz w:val="24"/>
          <w:szCs w:val="24"/>
        </w:rPr>
        <w:t>получения среднего профессионально</w:t>
      </w:r>
      <w:r w:rsidR="00EE4A38">
        <w:rPr>
          <w:rFonts w:ascii="Times New Roman" w:hAnsi="Times New Roman"/>
          <w:iCs/>
          <w:sz w:val="24"/>
          <w:szCs w:val="24"/>
        </w:rPr>
        <w:t>го образования на базе среднего</w:t>
      </w:r>
      <w:r w:rsidRPr="00FB7F62">
        <w:rPr>
          <w:rFonts w:ascii="Times New Roman" w:hAnsi="Times New Roman"/>
          <w:iCs/>
          <w:sz w:val="24"/>
          <w:szCs w:val="24"/>
        </w:rPr>
        <w:t xml:space="preserve"> общего образования</w:t>
      </w:r>
      <w:r w:rsidR="006F25D8">
        <w:rPr>
          <w:rFonts w:ascii="Times New Roman" w:hAnsi="Times New Roman"/>
          <w:iCs/>
          <w:sz w:val="24"/>
          <w:szCs w:val="24"/>
        </w:rPr>
        <w:t>:</w:t>
      </w:r>
      <w:r w:rsidR="00907631">
        <w:rPr>
          <w:rFonts w:ascii="Times New Roman" w:hAnsi="Times New Roman"/>
          <w:iCs/>
          <w:sz w:val="24"/>
          <w:szCs w:val="24"/>
        </w:rPr>
        <w:t xml:space="preserve"> </w:t>
      </w:r>
      <w:r w:rsidR="001062DA">
        <w:rPr>
          <w:rFonts w:ascii="Times New Roman" w:hAnsi="Times New Roman"/>
          <w:iCs/>
          <w:sz w:val="24"/>
          <w:szCs w:val="24"/>
        </w:rPr>
        <w:t>4590 часов</w:t>
      </w:r>
      <w:r w:rsidRPr="00FB7F62">
        <w:rPr>
          <w:rFonts w:ascii="Times New Roman" w:hAnsi="Times New Roman"/>
          <w:iCs/>
          <w:sz w:val="24"/>
          <w:szCs w:val="24"/>
        </w:rPr>
        <w:t>.</w:t>
      </w:r>
    </w:p>
    <w:p w:rsidR="00B82BF6" w:rsidRPr="00FB7F62" w:rsidRDefault="00B82BF6" w:rsidP="001955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1A41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специалист по туризму</w:t>
      </w: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60153" w:rsidRPr="00593ED3" w:rsidRDefault="00FF5883" w:rsidP="00195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Объем программы </w:t>
      </w:r>
      <w:r w:rsidR="003E4FCB"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>по освоению ППССЗ</w:t>
      </w:r>
      <w:r w:rsidR="00EE4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базе среднего</w:t>
      </w: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образования с одновременным получением среднего общего образования: </w:t>
      </w:r>
    </w:p>
    <w:p w:rsidR="00684997" w:rsidRPr="00684997" w:rsidRDefault="00684997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701"/>
      </w:tblGrid>
      <w:tr w:rsidR="00684997" w:rsidRPr="00684997" w:rsidTr="003D072E">
        <w:tc>
          <w:tcPr>
            <w:tcW w:w="4962" w:type="dxa"/>
            <w:vMerge w:val="restart"/>
          </w:tcPr>
          <w:p w:rsidR="00684997" w:rsidRPr="00593ED3" w:rsidRDefault="003E4FCB" w:rsidP="00593ED3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Стуктурные элементы </w:t>
            </w:r>
            <w:r w:rsidR="002E5904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3402" w:type="dxa"/>
            <w:gridSpan w:val="2"/>
          </w:tcPr>
          <w:p w:rsidR="00684997" w:rsidRPr="00593ED3" w:rsidRDefault="00726A1B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 базе среднего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684997" w:rsidRPr="00684997" w:rsidTr="003D072E">
        <w:tc>
          <w:tcPr>
            <w:tcW w:w="4962" w:type="dxa"/>
            <w:vMerge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4997" w:rsidRPr="00684997" w:rsidTr="003D072E">
        <w:trPr>
          <w:trHeight w:val="160"/>
        </w:trPr>
        <w:tc>
          <w:tcPr>
            <w:tcW w:w="4962" w:type="dxa"/>
          </w:tcPr>
          <w:p w:rsidR="00684997" w:rsidRPr="00593ED3" w:rsidRDefault="003E4FCB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чебная нагрузка обучающихся</w:t>
            </w:r>
          </w:p>
        </w:tc>
        <w:tc>
          <w:tcPr>
            <w:tcW w:w="1701" w:type="dxa"/>
          </w:tcPr>
          <w:p w:rsidR="00684997" w:rsidRPr="00593ED3" w:rsidRDefault="001062DA" w:rsidP="003E4FCB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4590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Самостоятельная работа обучающихся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1530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</w:t>
            </w:r>
            <w:r w:rsidR="001062D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612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</w:t>
            </w:r>
            <w:r w:rsidR="00EE4A3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84997" w:rsidRPr="00593ED3" w:rsidRDefault="001062DA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517B05" w:rsidRPr="006D4CFC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0153" w:rsidRPr="00F604D8" w:rsidRDefault="00D60153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3.ХАРАКТЕРИСТИКА ПРОФЕССИОНАЛЬНОЙ ДЕЯТЕЛЬНОСТИ</w:t>
      </w:r>
    </w:p>
    <w:p w:rsidR="00D60153" w:rsidRPr="00F604D8" w:rsidRDefault="00D60153" w:rsidP="00557AF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A000A8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60153" w:rsidRPr="00F604D8" w:rsidRDefault="00D60153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3.1.Характеристика профессион</w:t>
      </w:r>
      <w:r w:rsidR="00226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альной деятельности выпускников</w:t>
      </w:r>
    </w:p>
    <w:p w:rsidR="003E2EBF" w:rsidRPr="00F604D8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214B" w:rsidRPr="002101E1" w:rsidRDefault="003E2EBF" w:rsidP="00210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Область профессиональной </w:t>
      </w:r>
      <w:r w:rsidR="00EF067D"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D2042E"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выпускника</w:t>
      </w:r>
      <w:r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3214B" w:rsidRPr="002101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01E1" w:rsidRPr="002101E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формирование, продвижение и реализация туристского продукта, организация комплексного туристского обслуживания.</w:t>
      </w:r>
    </w:p>
    <w:p w:rsidR="00947898" w:rsidRPr="00947898" w:rsidRDefault="00D2042E" w:rsidP="002101E1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2101E1">
        <w:rPr>
          <w:b/>
          <w:shd w:val="clear" w:color="auto" w:fill="FFFFFF"/>
        </w:rPr>
        <w:t>Объекты</w:t>
      </w:r>
      <w:r w:rsidRPr="002101E1">
        <w:rPr>
          <w:b/>
          <w:bCs/>
        </w:rPr>
        <w:t xml:space="preserve"> профессиональной деятельности выпускника: </w:t>
      </w:r>
      <w:r w:rsidR="002101E1" w:rsidRPr="002101E1">
        <w:t>запросы потребителей туристских услуг; туристские продукты; 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 услуги: гостиниц и иных средств размещения; общественного питания; средств развлечения; экскурсионные, транспортные; туроператорские; технологии формирования, продвижения и реализации туристского продукта; 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  <w:proofErr w:type="gramEnd"/>
      <w:r w:rsidR="002101E1" w:rsidRPr="002101E1">
        <w:t xml:space="preserve"> первичные трудовые коллективы.</w:t>
      </w:r>
    </w:p>
    <w:p w:rsidR="00A12D3D" w:rsidRPr="00F604D8" w:rsidRDefault="006947D9" w:rsidP="0094789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D8">
        <w:rPr>
          <w:rFonts w:ascii="Times New Roman" w:hAnsi="Times New Roman" w:cs="Times New Roman"/>
          <w:sz w:val="24"/>
          <w:szCs w:val="24"/>
        </w:rPr>
        <w:t>Соответствие профессиональных моду</w:t>
      </w:r>
      <w:r w:rsidR="00F604D8" w:rsidRPr="00F604D8">
        <w:rPr>
          <w:rFonts w:ascii="Times New Roman" w:hAnsi="Times New Roman" w:cs="Times New Roman"/>
          <w:sz w:val="24"/>
          <w:szCs w:val="24"/>
        </w:rPr>
        <w:t>лей присваиваемым квалификациям: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976"/>
      </w:tblGrid>
      <w:tr w:rsidR="00EC6CF3" w:rsidRPr="00F604D8" w:rsidTr="00286812">
        <w:trPr>
          <w:trHeight w:val="912"/>
        </w:trPr>
        <w:tc>
          <w:tcPr>
            <w:tcW w:w="3510" w:type="dxa"/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3277" w:rsidRPr="00F604D8" w:rsidRDefault="00553277" w:rsidP="00901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F604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CA0"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туризму</w:t>
            </w:r>
          </w:p>
        </w:tc>
      </w:tr>
      <w:tr w:rsidR="00553277" w:rsidRPr="00EC6CF3" w:rsidTr="00C76BE6">
        <w:trPr>
          <w:cantSplit/>
          <w:trHeight w:val="561"/>
        </w:trPr>
        <w:tc>
          <w:tcPr>
            <w:tcW w:w="3510" w:type="dxa"/>
          </w:tcPr>
          <w:p w:rsidR="00553277" w:rsidRPr="00901CA0" w:rsidRDefault="00901CA0" w:rsidP="00E6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3544" w:type="dxa"/>
            <w:vAlign w:val="center"/>
          </w:tcPr>
          <w:p w:rsidR="00553277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77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553277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3544" w:type="dxa"/>
            <w:vAlign w:val="center"/>
          </w:tcPr>
          <w:p w:rsidR="00553277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2101E1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2101E1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туроператорских услуг.</w:t>
            </w:r>
          </w:p>
        </w:tc>
        <w:tc>
          <w:tcPr>
            <w:tcW w:w="3544" w:type="dxa"/>
            <w:vAlign w:val="center"/>
          </w:tcPr>
          <w:p w:rsidR="002101E1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туроператорских услуг.</w:t>
            </w:r>
          </w:p>
        </w:tc>
        <w:tc>
          <w:tcPr>
            <w:tcW w:w="2976" w:type="dxa"/>
            <w:vAlign w:val="center"/>
          </w:tcPr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E1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2101E1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функциональным подразделением организации.</w:t>
            </w:r>
          </w:p>
        </w:tc>
        <w:tc>
          <w:tcPr>
            <w:tcW w:w="3544" w:type="dxa"/>
            <w:vAlign w:val="center"/>
          </w:tcPr>
          <w:p w:rsidR="002101E1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функциональным подразделением организации.</w:t>
            </w:r>
          </w:p>
        </w:tc>
        <w:tc>
          <w:tcPr>
            <w:tcW w:w="2976" w:type="dxa"/>
            <w:vAlign w:val="center"/>
          </w:tcPr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5F78D2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5F78D2" w:rsidRPr="00901CA0" w:rsidRDefault="005F78D2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экскурсионных услуг</w:t>
            </w:r>
          </w:p>
        </w:tc>
        <w:tc>
          <w:tcPr>
            <w:tcW w:w="3544" w:type="dxa"/>
            <w:vAlign w:val="center"/>
          </w:tcPr>
          <w:p w:rsidR="005F78D2" w:rsidRPr="00901CA0" w:rsidRDefault="005F78D2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78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экскурсионных услуг</w:t>
            </w:r>
          </w:p>
        </w:tc>
        <w:tc>
          <w:tcPr>
            <w:tcW w:w="2976" w:type="dxa"/>
            <w:vAlign w:val="center"/>
          </w:tcPr>
          <w:p w:rsidR="005F78D2" w:rsidRPr="00BA7B4A" w:rsidRDefault="005F78D2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A12D3D" w:rsidRPr="00A53F4F" w:rsidRDefault="00A12D3D" w:rsidP="00A53F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CD0" w:rsidRPr="00F604D8" w:rsidRDefault="00652A3A" w:rsidP="00EA3CD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8E7031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6D4CFC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ЛАНИРУЕМЫЕ РЕЗУЛЬТАТЫ ОСВОЕНИЯ </w:t>
      </w:r>
      <w:r w:rsidR="00EA3CD0" w:rsidRPr="00F604D8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</w:t>
      </w:r>
    </w:p>
    <w:p w:rsidR="00D60153" w:rsidRPr="00F604D8" w:rsidRDefault="00D60153" w:rsidP="00EA3C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2655" w:rsidRPr="00F604D8" w:rsidRDefault="00D60153" w:rsidP="003C3FAD">
      <w:pPr>
        <w:pStyle w:val="ad"/>
        <w:shd w:val="clear" w:color="auto" w:fill="FFFFFF"/>
        <w:spacing w:after="0" w:line="276" w:lineRule="auto"/>
        <w:ind w:firstLine="426"/>
        <w:jc w:val="both"/>
      </w:pPr>
      <w:r w:rsidRPr="00F604D8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</w:t>
      </w:r>
      <w:r w:rsidR="003C3FAD" w:rsidRPr="00F604D8">
        <w:t xml:space="preserve"> профессиональной деятельности.</w:t>
      </w:r>
    </w:p>
    <w:p w:rsidR="00202FE9" w:rsidRPr="00F604D8" w:rsidRDefault="00202FE9" w:rsidP="003C3FAD">
      <w:pPr>
        <w:pStyle w:val="ad"/>
        <w:shd w:val="clear" w:color="auto" w:fill="FFFFFF"/>
        <w:spacing w:after="0" w:line="276" w:lineRule="auto"/>
        <w:ind w:firstLine="426"/>
        <w:jc w:val="both"/>
      </w:pP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  <w:r w:rsidRPr="00F604D8">
        <w:rPr>
          <w:b/>
        </w:rPr>
        <w:t>4.1. Общие компетенции</w:t>
      </w: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</w:p>
    <w:p w:rsidR="007F5E8D" w:rsidRPr="005E7038" w:rsidRDefault="00A3510A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>С</w:t>
      </w:r>
      <w:r w:rsidRPr="00901CA0">
        <w:rPr>
          <w:shd w:val="clear" w:color="auto" w:fill="FFFFFF"/>
        </w:rPr>
        <w:t>пециалист по туризму</w:t>
      </w:r>
      <w:r w:rsidR="00560BEE">
        <w:rPr>
          <w:shd w:val="clear" w:color="auto" w:fill="FFFFFF"/>
        </w:rPr>
        <w:t xml:space="preserve">  </w:t>
      </w:r>
      <w:r w:rsidR="00D60153" w:rsidRPr="00F604D8">
        <w:t xml:space="preserve">должен обладать </w:t>
      </w:r>
      <w:r w:rsidR="00D60153" w:rsidRPr="00F604D8">
        <w:rPr>
          <w:b/>
          <w:bCs/>
        </w:rPr>
        <w:t>общими компетенциями</w:t>
      </w:r>
      <w:r w:rsidR="00D60153" w:rsidRPr="00F604D8">
        <w:t>, включающими в себя способность:</w:t>
      </w:r>
    </w:p>
    <w:tbl>
      <w:tblPr>
        <w:tblStyle w:val="ab"/>
        <w:tblpPr w:leftFromText="180" w:rightFromText="180" w:vertAnchor="text" w:horzAnchor="margin" w:tblpX="108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6"/>
      </w:tblGrid>
      <w:tr w:rsidR="0066779E" w:rsidRPr="00A53F4F" w:rsidTr="0066779E">
        <w:tc>
          <w:tcPr>
            <w:tcW w:w="1242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68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096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66779E" w:rsidRPr="00A53F4F" w:rsidTr="0066779E">
        <w:tc>
          <w:tcPr>
            <w:tcW w:w="1242" w:type="dxa"/>
            <w:vMerge w:val="restart"/>
          </w:tcPr>
          <w:p w:rsidR="0066779E" w:rsidRPr="00A3510A" w:rsidRDefault="00E8778B" w:rsidP="0093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66779E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A3510A" w:rsidRDefault="00620F6C" w:rsidP="0045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96" w:type="dxa"/>
          </w:tcPr>
          <w:p w:rsidR="00983A4B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6779E" w:rsidRPr="000A4F9B" w:rsidRDefault="00983A4B" w:rsidP="000A4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</w:t>
            </w:r>
            <w:r w:rsidR="000A4F9B">
              <w:rPr>
                <w:rFonts w:ascii="Times New Roman" w:hAnsi="Times New Roman"/>
                <w:iCs/>
                <w:sz w:val="24"/>
                <w:szCs w:val="24"/>
              </w:rPr>
              <w:t xml:space="preserve">ь необходимые ресурсы;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6779E" w:rsidRPr="00A53F4F" w:rsidTr="0066779E">
        <w:tc>
          <w:tcPr>
            <w:tcW w:w="1242" w:type="dxa"/>
            <w:vMerge/>
          </w:tcPr>
          <w:p w:rsidR="0066779E" w:rsidRPr="00A3510A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779E" w:rsidRPr="00A3510A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6779E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ктуальных профессиональных и социальных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контекст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, в котором прих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одится работать и жить; основных источников информации и ресурсов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 и проблем в профессиональном и/или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социальном контексте; алгоритмов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льной и смежных областях; методов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профессионал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ьной и смежных сферах; </w:t>
            </w:r>
            <w:proofErr w:type="spellStart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структурыплана</w:t>
            </w:r>
            <w:proofErr w:type="spellEnd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задач; порядка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результатов решения задач профессиональной деятельности</w:t>
            </w:r>
            <w:proofErr w:type="gramEnd"/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070F51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A3510A" w:rsidRDefault="00620F6C" w:rsidP="00070F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237F1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содержания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актуальной нормативно-пр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авовой документации; современной научной и профессиональной терминологии; возможных траекторий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070F51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D6194" w:rsidRPr="006B0D25" w:rsidRDefault="006B0D25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0D25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6096" w:type="dxa"/>
          </w:tcPr>
          <w:p w:rsidR="00070F5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нестандартные ситуации, уметь принимать решения в них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237F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нахождения ре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шений в нестандартных ситуациях</w:t>
            </w:r>
          </w:p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542C0" w:rsidRPr="00A53F4F" w:rsidTr="00907631">
        <w:trPr>
          <w:trHeight w:val="418"/>
        </w:trPr>
        <w:tc>
          <w:tcPr>
            <w:tcW w:w="1242" w:type="dxa"/>
            <w:vMerge w:val="restart"/>
          </w:tcPr>
          <w:p w:rsidR="008542C0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268" w:type="dxa"/>
            <w:vMerge w:val="restart"/>
          </w:tcPr>
          <w:p w:rsidR="008542C0" w:rsidRPr="00A3510A" w:rsidRDefault="00620F6C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поиск и использование информации, необходимой для эффективного выполнения </w:t>
            </w: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профессиональных задач, профессионального и личностного развития.</w:t>
            </w: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значимое</w:t>
            </w:r>
            <w:proofErr w:type="gramEnd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8542C0" w:rsidRPr="00A53F4F" w:rsidTr="0066779E">
        <w:tc>
          <w:tcPr>
            <w:tcW w:w="1242" w:type="dxa"/>
            <w:vMerge/>
          </w:tcPr>
          <w:p w:rsidR="008542C0" w:rsidRPr="00A3510A" w:rsidRDefault="008542C0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A3510A" w:rsidRDefault="008542C0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номенклатуры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информационных источников применяемых в профе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ссиональной деятельности; приемов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структурирования информации; формат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оформления результатов поиска информации</w:t>
            </w:r>
          </w:p>
        </w:tc>
      </w:tr>
      <w:tr w:rsidR="008542C0" w:rsidRPr="00A53F4F" w:rsidTr="0066779E">
        <w:tc>
          <w:tcPr>
            <w:tcW w:w="1242" w:type="dxa"/>
            <w:vMerge w:val="restart"/>
          </w:tcPr>
          <w:p w:rsidR="008542C0" w:rsidRPr="00A3510A" w:rsidRDefault="00E8778B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r w:rsidR="008542C0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8542C0" w:rsidRPr="00321ED0" w:rsidRDefault="00577C5C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ED0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542C0" w:rsidRPr="00A53F4F" w:rsidTr="008237F1">
        <w:trPr>
          <w:trHeight w:val="1064"/>
        </w:trPr>
        <w:tc>
          <w:tcPr>
            <w:tcW w:w="1242" w:type="dxa"/>
            <w:vMerge/>
          </w:tcPr>
          <w:p w:rsidR="008542C0" w:rsidRPr="00A3510A" w:rsidRDefault="008542C0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A3510A" w:rsidRDefault="008542C0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современных средств и устройств информатизации; порядка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применения и программное обеспечение в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 w:val="restart"/>
          </w:tcPr>
          <w:p w:rsidR="00882718" w:rsidRPr="00A3510A" w:rsidRDefault="00E8778B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882718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68" w:type="dxa"/>
            <w:vMerge w:val="restart"/>
          </w:tcPr>
          <w:p w:rsidR="00882718" w:rsidRPr="00321ED0" w:rsidRDefault="00D8432D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ED0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/>
          </w:tcPr>
          <w:p w:rsidR="00882718" w:rsidRPr="00A3510A" w:rsidRDefault="00882718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2718" w:rsidRPr="00A3510A" w:rsidRDefault="00882718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 коллектива, психологическ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их особенностей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личности; основы проектной деятельности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D013D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268" w:type="dxa"/>
            <w:vMerge w:val="restart"/>
          </w:tcPr>
          <w:p w:rsidR="00DD013D" w:rsidRPr="00321ED0" w:rsidRDefault="00D8432D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ED0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286A9A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условиям профессиональной деятельности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B44059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профессиональной этики и служебного этикета</w:t>
            </w:r>
            <w:r w:rsidR="00321ED0">
              <w:rPr>
                <w:rFonts w:ascii="Times New Roman" w:hAnsi="Times New Roman" w:cs="Times New Roman"/>
                <w:sz w:val="24"/>
                <w:szCs w:val="24"/>
              </w:rPr>
              <w:t>, способов развития мотивации у подчиненных к своей работе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A3510A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D0411C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</w:tcPr>
          <w:p w:rsidR="00D0411C" w:rsidRPr="00321ED0" w:rsidRDefault="00D8432D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ED0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определять цели и осознанно планировать деятельность по самообразованию и повышению квалификации; находить и анализировать информацию для профессионального самообразования и саморазвития; применять теоретические знания в практической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A3510A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321ED0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самостоятельных занятий при изучении учебных дисциплин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A3510A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0411C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321ED0" w:rsidRDefault="00D8432D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1ED0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Быть готовым к смене технологий в профессиональной деятельности.</w:t>
            </w:r>
          </w:p>
        </w:tc>
        <w:tc>
          <w:tcPr>
            <w:tcW w:w="6096" w:type="dxa"/>
          </w:tcPr>
          <w:p w:rsidR="00D0411C" w:rsidRPr="00226C8A" w:rsidRDefault="00D0411C" w:rsidP="00620F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90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72" w:rsidRPr="0022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proofErr w:type="gram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</w:t>
            </w:r>
            <w:proofErr w:type="spell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62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  <w:proofErr w:type="spellEnd"/>
            <w:r w:rsidR="0062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226C8A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226C8A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226C8A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CF3F3B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профессиональной деятельности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8237F1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1B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коррупции</w:t>
            </w:r>
          </w:p>
        </w:tc>
      </w:tr>
    </w:tbl>
    <w:p w:rsidR="005E4596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color w:val="00B050"/>
          <w:shd w:val="clear" w:color="auto" w:fill="FFFFFF"/>
        </w:rPr>
      </w:pPr>
    </w:p>
    <w:p w:rsidR="00D67143" w:rsidRPr="00A53F4F" w:rsidRDefault="00D67143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color w:val="00B050"/>
          <w:shd w:val="clear" w:color="auto" w:fill="FFFFFF"/>
        </w:rPr>
      </w:pPr>
    </w:p>
    <w:p w:rsidR="00202FE9" w:rsidRPr="00B231B6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  <w:r w:rsidRPr="00B231B6">
        <w:rPr>
          <w:b/>
          <w:shd w:val="clear" w:color="auto" w:fill="FFFFFF"/>
        </w:rPr>
        <w:lastRenderedPageBreak/>
        <w:t>4.2. Профессиональные компетенции</w:t>
      </w:r>
    </w:p>
    <w:p w:rsidR="005E4596" w:rsidRPr="00B231B6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</w:p>
    <w:p w:rsidR="0026721F" w:rsidRDefault="004B72F1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>С</w:t>
      </w:r>
      <w:r w:rsidRPr="00901CA0">
        <w:rPr>
          <w:shd w:val="clear" w:color="auto" w:fill="FFFFFF"/>
        </w:rPr>
        <w:t>пециалист по туризму</w:t>
      </w:r>
      <w:r w:rsidR="00321ED0">
        <w:rPr>
          <w:shd w:val="clear" w:color="auto" w:fill="FFFFFF"/>
        </w:rPr>
        <w:t xml:space="preserve"> </w:t>
      </w:r>
      <w:r w:rsidR="00373F8E">
        <w:t xml:space="preserve">должен </w:t>
      </w:r>
      <w:r w:rsidR="0026721F" w:rsidRPr="00B231B6">
        <w:t xml:space="preserve">обладать </w:t>
      </w:r>
      <w:r w:rsidR="0026721F" w:rsidRPr="00B231B6">
        <w:rPr>
          <w:b/>
          <w:bCs/>
        </w:rPr>
        <w:t>профессиональными компетенциями</w:t>
      </w:r>
      <w:r w:rsidR="0026721F" w:rsidRPr="00B231B6">
        <w:t>, соответствующими видам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0"/>
        <w:gridCol w:w="3244"/>
        <w:gridCol w:w="4361"/>
      </w:tblGrid>
      <w:tr w:rsidR="002D4CB2" w:rsidTr="001C7226">
        <w:tc>
          <w:tcPr>
            <w:tcW w:w="2250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D4CB2" w:rsidRPr="00542C27" w:rsidRDefault="002D4CB2" w:rsidP="00526CC5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244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Код и формулировка</w:t>
            </w:r>
          </w:p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361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D4CB2" w:rsidTr="001C7226">
        <w:tc>
          <w:tcPr>
            <w:tcW w:w="2250" w:type="dxa"/>
            <w:vMerge w:val="restart"/>
          </w:tcPr>
          <w:p w:rsidR="002D4CB2" w:rsidRPr="004B72F1" w:rsidRDefault="004B72F1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rFonts w:cs="Times New Roman"/>
                <w:b/>
                <w:color w:val="auto"/>
                <w:sz w:val="24"/>
                <w:szCs w:val="24"/>
              </w:rPr>
              <w:t>ВД.</w:t>
            </w:r>
            <w:r w:rsidR="002D4CB2" w:rsidRPr="004B72F1">
              <w:rPr>
                <w:rFonts w:cs="Times New Roman"/>
                <w:b/>
                <w:color w:val="auto"/>
                <w:sz w:val="24"/>
                <w:szCs w:val="24"/>
              </w:rPr>
              <w:t xml:space="preserve">1 </w:t>
            </w:r>
          </w:p>
          <w:p w:rsidR="00373F8E" w:rsidRPr="004B72F1" w:rsidRDefault="004B72F1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color w:val="auto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3244" w:type="dxa"/>
            <w:vMerge w:val="restart"/>
          </w:tcPr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Выявлять и анализировать запросы потребителя и возможности их реализации.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Информировать потребителя о туристских продуктах.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Рассчитывать стоимость турпакета в соответствии с заявкой потребителя.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Оформлять турпакет (турпутевки, ваучеры, страховые полисы).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Выполнять работу по оказанию визовой поддержки потребителю.</w:t>
            </w:r>
          </w:p>
          <w:p w:rsidR="001C7226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 Оформлять документы строгой отчетности.</w:t>
            </w:r>
          </w:p>
        </w:tc>
        <w:tc>
          <w:tcPr>
            <w:tcW w:w="4361" w:type="dxa"/>
          </w:tcPr>
          <w:p w:rsidR="001C7226" w:rsidRPr="00C852EA" w:rsidRDefault="002D4CB2" w:rsidP="00C852EA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t>Практический опыт:</w:t>
            </w:r>
            <w:r w:rsidR="00D67143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выявления и анализа потребностей заказчиков и подбора оптимального туристского продукта;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взаимодействия с туроператорами по реализации и продвижению турпродукта с использованием современной офисной техники;</w:t>
            </w:r>
            <w:r w:rsidR="00C852EA">
              <w:rPr>
                <w:color w:val="22272F"/>
              </w:rPr>
              <w:t xml:space="preserve"> о</w:t>
            </w:r>
            <w:r w:rsidR="00C852EA" w:rsidRPr="00C852EA">
              <w:rPr>
                <w:color w:val="22272F"/>
              </w:rPr>
              <w:t>формления и расчета стоимости турпакета (или его элементов) по заявке потребителя;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оказания визовой поддержки потребителю;</w:t>
            </w:r>
            <w:proofErr w:type="gramEnd"/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оформления документации строгой отчетности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C852EA" w:rsidRPr="00C852EA" w:rsidRDefault="002D4CB2" w:rsidP="00697F29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определять и анализировать потребности заказчика;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выбирать оптимальный туристский продукт;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</w:t>
            </w:r>
            <w:proofErr w:type="gramStart"/>
            <w:r w:rsidR="00C852EA" w:rsidRPr="00C852EA">
              <w:rPr>
                <w:color w:val="22272F"/>
              </w:rPr>
              <w:t>;с</w:t>
            </w:r>
            <w:proofErr w:type="gramEnd"/>
            <w:r w:rsidR="00C852EA" w:rsidRPr="00C852EA">
              <w:rPr>
                <w:color w:val="22272F"/>
              </w:rPr>
              <w:t>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взаимодействовать с потребителями и туроператорами с соблюдением делового этикета и методов эффективного общения;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осуществлять бронирование с использованием современной офисной техники;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принимать участие в семинарах, обучающих программах, ознакомительных </w:t>
            </w:r>
            <w:proofErr w:type="spellStart"/>
            <w:r w:rsidR="00C852EA" w:rsidRPr="00C852EA">
              <w:rPr>
                <w:color w:val="22272F"/>
              </w:rPr>
              <w:t>турпоездках</w:t>
            </w:r>
            <w:proofErr w:type="spellEnd"/>
            <w:r w:rsidR="00C852EA" w:rsidRPr="00C852EA">
              <w:rPr>
                <w:color w:val="22272F"/>
              </w:rPr>
              <w:t>, организуемых туроператорами;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обеспечивать своевременное получение потребителем документов, необходимых для осуществления </w:t>
            </w:r>
            <w:proofErr w:type="spellStart"/>
            <w:r w:rsidR="00C852EA" w:rsidRPr="00C852EA">
              <w:rPr>
                <w:color w:val="22272F"/>
              </w:rPr>
              <w:t>турпоездки</w:t>
            </w:r>
            <w:proofErr w:type="spellEnd"/>
            <w:r w:rsidR="00C852EA" w:rsidRPr="00C852EA">
              <w:rPr>
                <w:color w:val="22272F"/>
              </w:rPr>
              <w:t>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разрабатывать и формировать рекламные материалы, разрабатывать рекламные акции и представлять туристский продукт на </w:t>
            </w:r>
            <w:r w:rsidR="00C852EA" w:rsidRPr="00C852EA">
              <w:rPr>
                <w:color w:val="22272F"/>
              </w:rPr>
              <w:lastRenderedPageBreak/>
              <w:t>выставках, ярмарках, форумах;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представлять турпродукт индивидуальным и корпоративным потребителям;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оперировать актуальными данными о туристских услугах, входящих в турпродукт, и рассчитывать различные его варианты;</w:t>
            </w:r>
          </w:p>
          <w:p w:rsidR="001C7226" w:rsidRPr="00697F29" w:rsidRDefault="00C852EA" w:rsidP="00697F29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оформлять документацию заказа на расчет тура, на реализацию турпродукта;</w:t>
            </w:r>
            <w:r w:rsidR="00D6714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составлять бланки, необходимые для проведения реализации турпродукта (договора, заявки)</w:t>
            </w:r>
            <w:proofErr w:type="gramStart"/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;п</w:t>
            </w:r>
            <w:proofErr w:type="gramEnd"/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риобретать, оформлять, вести учет и обеспечивать хранение бланков строгой отчетности;</w:t>
            </w:r>
            <w:r w:rsidR="00D6714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принимать денежные средства в оплату туристической путевки на основании бланка строгой отчетности;</w:t>
            </w:r>
            <w:r w:rsidR="00D6714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  <w:r w:rsidR="00D6714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  <w:r w:rsidR="00D6714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доставлять туроператору пакет документов туриста, необходимых для получения виз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консульствах зарубежных стран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2E7700" w:rsidRDefault="002D4CB2" w:rsidP="002E7700">
            <w:pPr>
              <w:pStyle w:val="s16"/>
              <w:shd w:val="clear" w:color="auto" w:fill="FFFFFF"/>
              <w:spacing w:before="75" w:beforeAutospacing="0" w:after="75" w:afterAutospacing="0"/>
              <w:ind w:left="35" w:hanging="35"/>
              <w:jc w:val="both"/>
              <w:rPr>
                <w:color w:val="22272F"/>
              </w:rPr>
            </w:pPr>
            <w:r w:rsidRPr="003651E0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структуру рекреационных потребностей, методы изучения и анализа запросов потребителя;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="00C852EA" w:rsidRPr="00C852EA">
              <w:rPr>
                <w:color w:val="22272F"/>
              </w:rPr>
              <w:t>турагента</w:t>
            </w:r>
            <w:proofErr w:type="spellEnd"/>
            <w:r w:rsidR="00C852EA" w:rsidRPr="00C852EA">
              <w:rPr>
                <w:color w:val="22272F"/>
              </w:rPr>
              <w:t xml:space="preserve"> и туроператора;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различные виды информационных ресурсов на русском и иностранном языках, правила и возможности их использования;</w:t>
            </w:r>
            <w:r w:rsidR="00D67143">
              <w:rPr>
                <w:color w:val="22272F"/>
              </w:rPr>
              <w:t xml:space="preserve"> </w:t>
            </w:r>
            <w:proofErr w:type="gramStart"/>
            <w:r w:rsidR="00C852EA" w:rsidRPr="00C852EA">
              <w:rPr>
                <w:color w:val="22272F"/>
              </w:rP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технологии использования базы данных;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статистику по туризму, профессиональную терминологию и </w:t>
            </w:r>
            <w:r w:rsidR="00C852EA" w:rsidRPr="00C852EA">
              <w:rPr>
                <w:color w:val="22272F"/>
              </w:rPr>
              <w:lastRenderedPageBreak/>
              <w:t>принятые в туризме аббревиатуры;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особенности и сравнительные характеристики туристских регионов и турпродуктов;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основы маркетинга и приемы маркетинговых исследований в туризме;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виды рекламного продукта, технологии его разработки и проведения рекламных мероприятий;</w:t>
            </w:r>
            <w:proofErr w:type="gramEnd"/>
            <w:r w:rsidR="00D67143">
              <w:rPr>
                <w:color w:val="22272F"/>
              </w:rPr>
              <w:t xml:space="preserve"> </w:t>
            </w:r>
            <w:proofErr w:type="gramStart"/>
            <w:r w:rsidR="00C852EA" w:rsidRPr="00C852EA">
              <w:rPr>
                <w:color w:val="22272F"/>
              </w:rPr>
              <w:t>характеристики турпродукта и методики расчета его стоимости;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правила оформления деловой документации;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правила изготовления, использования, учета и хранения бланков строгой отчетности;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перечень стран, имеющих режим безвизового и визового въезда граждан Российской Федерации;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требования консульств зарубежных стран к пакету документов, предоставляемых для оформления визы;</w:t>
            </w:r>
            <w:proofErr w:type="gramEnd"/>
            <w:r w:rsidR="00D67143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информационные технологии и профессиональные пакеты программ по бронированию</w:t>
            </w:r>
          </w:p>
        </w:tc>
      </w:tr>
      <w:tr w:rsidR="00562AA8" w:rsidTr="001C7226">
        <w:tc>
          <w:tcPr>
            <w:tcW w:w="2250" w:type="dxa"/>
            <w:vMerge w:val="restart"/>
          </w:tcPr>
          <w:p w:rsidR="00562AA8" w:rsidRPr="004B72F1" w:rsidRDefault="00562AA8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4B72F1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 xml:space="preserve">ВД.2 </w:t>
            </w:r>
            <w:r w:rsidRPr="004B72F1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1C7226" w:rsidRPr="004B72F1" w:rsidRDefault="004B72F1" w:rsidP="004B72F1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color w:val="auto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3244" w:type="dxa"/>
            <w:vMerge w:val="restart"/>
          </w:tcPr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Контролировать готовность группы, оборудования и транспортных сре</w:t>
            </w:r>
            <w:proofErr w:type="gramStart"/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в</w:t>
            </w:r>
            <w:proofErr w:type="gramEnd"/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ыходу на маршрут.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Инструктировать туристов о правилах поведения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Координировать и контролировать действия туристов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Обеспечивать безопасность туристов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Контролировать качество обслуживания туристов принимающей стороной.</w:t>
            </w:r>
          </w:p>
          <w:p w:rsidR="001C7226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Оформлять отчетную документацию о туристской поездке.</w:t>
            </w:r>
          </w:p>
        </w:tc>
        <w:tc>
          <w:tcPr>
            <w:tcW w:w="4361" w:type="dxa"/>
          </w:tcPr>
          <w:p w:rsidR="001C7226" w:rsidRPr="00E54936" w:rsidRDefault="00562AA8" w:rsidP="00E54936">
            <w:pPr>
              <w:pStyle w:val="s16"/>
              <w:shd w:val="clear" w:color="auto" w:fill="FFFFFF"/>
              <w:spacing w:before="75" w:beforeAutospacing="0" w:after="75" w:afterAutospacing="0"/>
              <w:ind w:left="35"/>
              <w:jc w:val="both"/>
              <w:rPr>
                <w:color w:val="22272F"/>
              </w:rPr>
            </w:pPr>
            <w:r w:rsidRPr="002505ED">
              <w:rPr>
                <w:b/>
              </w:rPr>
              <w:t>Практический опыт</w:t>
            </w:r>
            <w:r w:rsidRPr="002505ED">
              <w:t>:</w:t>
            </w:r>
            <w:r w:rsidR="00D67143">
              <w:t xml:space="preserve"> </w:t>
            </w:r>
            <w:r w:rsidR="00E54936" w:rsidRPr="00E54936">
              <w:rPr>
                <w:color w:val="22272F"/>
              </w:rPr>
              <w:t xml:space="preserve">оценки готовности группы к </w:t>
            </w:r>
            <w:proofErr w:type="spellStart"/>
            <w:r w:rsidR="00E54936" w:rsidRPr="00E54936">
              <w:rPr>
                <w:color w:val="22272F"/>
              </w:rPr>
              <w:t>турпоездке</w:t>
            </w:r>
            <w:proofErr w:type="spellEnd"/>
            <w:r w:rsidR="00E54936" w:rsidRPr="00E54936">
              <w:rPr>
                <w:color w:val="22272F"/>
              </w:rPr>
              <w:t>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проведения инструктажа туристов на русском и иностранном языках;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сопровождения туристов на маршруте;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организации досуга туристов;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контроля качества предоставляемых туристу услуг;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составления отчёта по итогам туристской поездки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9F29CC" w:rsidRDefault="00562AA8" w:rsidP="009F29CC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Умения:</w:t>
            </w:r>
            <w:r w:rsidR="00D67143">
              <w:rPr>
                <w:b/>
              </w:rPr>
              <w:t xml:space="preserve"> </w:t>
            </w:r>
            <w:r w:rsidR="00E54936" w:rsidRPr="00E54936">
              <w:rPr>
                <w:color w:val="22272F"/>
              </w:rPr>
              <w:t>проверять документы, необходимые для выхода группы на маршрут;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 xml:space="preserve">определять особые потребности </w:t>
            </w:r>
            <w:proofErr w:type="spellStart"/>
            <w:r w:rsidR="00E54936" w:rsidRPr="00E54936">
              <w:rPr>
                <w:color w:val="22272F"/>
              </w:rPr>
              <w:t>тургруппы</w:t>
            </w:r>
            <w:proofErr w:type="spellEnd"/>
            <w:r w:rsidR="00E54936" w:rsidRPr="00E54936">
              <w:rPr>
                <w:color w:val="22272F"/>
              </w:rPr>
              <w:t xml:space="preserve"> или индивидуального туриста;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проверку готовности транспортных средств при выходе на маршрут;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туристов на русском и иностранном языках;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использовать приёмы эффективного общения и соблюдать культуру межличностных отношений;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организовывать движение группы по маршруту;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эффективно принимать решения в сложных и экстремальных ситуациях;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взаимодействовать со службами быстрого реагирования;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lastRenderedPageBreak/>
              <w:t>организовывать досуг туристов;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контролировать качество предоставляемых туристу услуг размещения и питания;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контролировать качество предоставляемых туристам экскурсионных и сопутствующих услуг;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по технике безопасности при проведении туристского мероприятия на русском и иностранном языках;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контролировать наличие туристов;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обращаться за помощью в соответствующие службы при наступлении чрезвычайной ситуации;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оформлять отчёт о туристской поездке;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оценивать качество туристского и гостиничного обслуживания туристов;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E54936" w:rsidRDefault="00562AA8" w:rsidP="009F29CC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2505ED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E54936" w:rsidRPr="00E54936">
              <w:rPr>
                <w:color w:val="22272F"/>
              </w:rPr>
              <w:t>основы организации туристской деятельности;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организации туристских поездок, экскурсий;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требования к организации и специфику спортивно-туристских походов различной категории сложности;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проведения инструктажа туристской группы;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техники безопасности при организации туристской поездки, экскурсии и туристского похода;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основы анимационной деятельности;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организации обслуживания туристов в гостиницах и туристских комплексах;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приёмы контроля качества предоставляемых туристу услуг;</w:t>
            </w:r>
            <w:proofErr w:type="gramEnd"/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инструкции по технике безопасности при организации туристских поездок и походов;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поведения туристов при пользовании различными видами транспорта;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оказания первой медицинской помощи;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контактные телефоны служб, в которые следует обращаться при наступлении чрезвычайной ситуации;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стандарты качества туристского и гостиничного обслуживания;</w:t>
            </w:r>
            <w:r w:rsidR="00D67143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составления отчётов по итогам туристской поездки</w:t>
            </w:r>
          </w:p>
        </w:tc>
      </w:tr>
      <w:tr w:rsidR="004B72F1" w:rsidTr="001C7226">
        <w:tc>
          <w:tcPr>
            <w:tcW w:w="2250" w:type="dxa"/>
            <w:vMerge w:val="restart"/>
          </w:tcPr>
          <w:p w:rsidR="006A49C7" w:rsidRPr="006A49C7" w:rsidRDefault="004B72F1" w:rsidP="006A49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ВД.3 </w:t>
            </w:r>
          </w:p>
          <w:p w:rsidR="004B72F1" w:rsidRPr="006A49C7" w:rsidRDefault="006A49C7" w:rsidP="006A4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Предоставление </w:t>
            </w:r>
            <w:r w:rsidRPr="006A4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туроператорских услуг.</w:t>
            </w:r>
            <w:r w:rsidR="004B72F1" w:rsidRPr="006A4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44" w:type="dxa"/>
            <w:vMerge w:val="restart"/>
          </w:tcPr>
          <w:p w:rsidR="006A49C7" w:rsidRPr="00F67544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3.1. Проводить маркетинговые исследования рынка туристских услуг с </w:t>
            </w: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формирования востребованного туристского продукта.</w:t>
            </w:r>
          </w:p>
          <w:p w:rsidR="006A49C7" w:rsidRPr="00F67544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Формировать туристский продукт.</w:t>
            </w:r>
          </w:p>
          <w:p w:rsidR="006A49C7" w:rsidRPr="00F67544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Рассчитывать стоимость туристского продукта.</w:t>
            </w:r>
          </w:p>
          <w:p w:rsidR="004B72F1" w:rsidRPr="00F67544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Взаимодействовать с </w:t>
            </w:r>
            <w:proofErr w:type="spellStart"/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турагентами</w:t>
            </w:r>
            <w:proofErr w:type="spellEnd"/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и продвижению туристского продукта.</w:t>
            </w:r>
          </w:p>
          <w:p w:rsidR="00F67544" w:rsidRPr="00F67544" w:rsidRDefault="00F67544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3.5. Организовывать продвижение туристского продукта на рынке туристских услуг.</w:t>
            </w:r>
          </w:p>
        </w:tc>
        <w:tc>
          <w:tcPr>
            <w:tcW w:w="4361" w:type="dxa"/>
          </w:tcPr>
          <w:p w:rsidR="004B72F1" w:rsidRPr="00D95F8E" w:rsidRDefault="004B72F1" w:rsidP="00D95F8E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lastRenderedPageBreak/>
              <w:t xml:space="preserve">Практический опыт: </w:t>
            </w:r>
            <w:r w:rsidR="00D95F8E" w:rsidRPr="00D95F8E">
              <w:rPr>
                <w:color w:val="22272F"/>
              </w:rPr>
              <w:t xml:space="preserve">проведения маркетинговых исследований и создания базы данных по туристским </w:t>
            </w:r>
            <w:r w:rsidR="00D95F8E" w:rsidRPr="00D95F8E">
              <w:rPr>
                <w:color w:val="22272F"/>
              </w:rPr>
              <w:lastRenderedPageBreak/>
              <w:t>продуктам;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планирования программ </w:t>
            </w:r>
            <w:proofErr w:type="spellStart"/>
            <w:r w:rsidR="00D95F8E" w:rsidRPr="00D95F8E">
              <w:rPr>
                <w:color w:val="22272F"/>
              </w:rPr>
              <w:t>турпоездок</w:t>
            </w:r>
            <w:proofErr w:type="spellEnd"/>
            <w:r w:rsidR="00D95F8E" w:rsidRPr="00D95F8E">
              <w:rPr>
                <w:color w:val="22272F"/>
              </w:rPr>
              <w:t>, составления программ тура и турпакета;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предоставления сопутствующих услуг;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расчета себестоимости услуг, включенных в состав тура, и определения цены турпродукта;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взаимодействия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по реализации турпродукта;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работы с российскими и иностранными клиентами и агентами по продвижению турпродукта на рынке туристских услуг;</w:t>
            </w:r>
            <w:proofErr w:type="gramEnd"/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планирования рекламной кампании, проведения презентаций, включая работу </w:t>
            </w:r>
            <w:r w:rsidR="00D95F8E">
              <w:rPr>
                <w:color w:val="22272F"/>
              </w:rPr>
              <w:t>на специализированных выставках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343B06" w:rsidRDefault="004B72F1" w:rsidP="00907631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D95F8E" w:rsidRPr="00D95F8E">
              <w:rPr>
                <w:color w:val="22272F"/>
              </w:rP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проводить анализ деятельности других </w:t>
            </w:r>
            <w:proofErr w:type="spellStart"/>
            <w:r w:rsidR="00D95F8E" w:rsidRPr="00D95F8E">
              <w:rPr>
                <w:color w:val="22272F"/>
              </w:rPr>
              <w:t>туркомпаний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обрабатывать информацию и анализировать результаты;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налаживать контакты с торговыми представительствами других регионов и стран;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с запросами клиентов, в том числе и иностранных;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с информационными и справочными материалами;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составлять программы туров для российских и зарубежных клиентов;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составлять турпакеты с использованием иностранного языка</w:t>
            </w:r>
            <w:r w:rsidR="00D67143">
              <w:rPr>
                <w:color w:val="22272F"/>
              </w:rPr>
              <w:t xml:space="preserve"> </w:t>
            </w:r>
            <w:proofErr w:type="gramStart"/>
            <w:r w:rsidR="00D95F8E" w:rsidRPr="00D95F8E">
              <w:rPr>
                <w:color w:val="22272F"/>
              </w:rPr>
              <w:t>;о</w:t>
            </w:r>
            <w:proofErr w:type="gramEnd"/>
            <w:r w:rsidR="00D95F8E" w:rsidRPr="00D95F8E">
              <w:rPr>
                <w:color w:val="22272F"/>
              </w:rPr>
              <w:t>формлять документы для консульств, оформлять регистрацию иностранным гражданам;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оформлять страховые полисы;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вести документооборот с использованием информационных технологий;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анализировать и решать проблемы, возникающие во время тура, принимать меры по устранению причин, повлекших возникновение проблемы;</w:t>
            </w:r>
            <w:r w:rsidR="00D67143">
              <w:rPr>
                <w:color w:val="22272F"/>
              </w:rPr>
              <w:t xml:space="preserve"> </w:t>
            </w:r>
            <w:proofErr w:type="gramStart"/>
            <w:r w:rsidR="00D95F8E" w:rsidRPr="00D95F8E">
              <w:rPr>
                <w:color w:val="22272F"/>
              </w:rPr>
              <w:t>рассчитывать стоимость проживания, питания,</w:t>
            </w:r>
            <w:r w:rsidR="00907631">
              <w:rPr>
                <w:color w:val="22272F"/>
              </w:rPr>
              <w:t xml:space="preserve"> транспортного и экскурсионного </w:t>
            </w:r>
            <w:r w:rsidR="00D95F8E" w:rsidRPr="00D95F8E">
              <w:rPr>
                <w:color w:val="22272F"/>
              </w:rPr>
              <w:t>обслуживания;</w:t>
            </w:r>
            <w:r w:rsidR="00907631">
              <w:rPr>
                <w:color w:val="22272F"/>
              </w:rPr>
              <w:t xml:space="preserve"> </w:t>
            </w:r>
            <w:r w:rsidR="00D67143">
              <w:rPr>
                <w:color w:val="22272F"/>
              </w:rPr>
              <w:t>р</w:t>
            </w:r>
            <w:r w:rsidR="00D95F8E" w:rsidRPr="00D95F8E">
              <w:rPr>
                <w:color w:val="22272F"/>
              </w:rPr>
              <w:t>ассчитывать себестоимость турпакета и определять цену турпродукта;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с агентскими договорами;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lastRenderedPageBreak/>
              <w:t>использовать каталоги и ценовые приложения;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консультировать партнеров по турпродуктам, оказывать помощь в продвижении и реализации турпродукта;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работать с заявками на бронирование </w:t>
            </w:r>
            <w:proofErr w:type="spellStart"/>
            <w:r w:rsidR="00D95F8E" w:rsidRPr="00D95F8E">
              <w:rPr>
                <w:color w:val="22272F"/>
              </w:rPr>
              <w:t>туруслуг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предоставлять информацию </w:t>
            </w:r>
            <w:proofErr w:type="spellStart"/>
            <w:r w:rsidR="00D95F8E" w:rsidRPr="00D95F8E">
              <w:rPr>
                <w:color w:val="22272F"/>
              </w:rPr>
              <w:t>турагентам</w:t>
            </w:r>
            <w:proofErr w:type="spellEnd"/>
            <w:r w:rsidR="00D95F8E" w:rsidRPr="00D95F8E">
              <w:rPr>
                <w:color w:val="22272F"/>
              </w:rPr>
              <w:t xml:space="preserve"> по рекламным турам;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использовать различные методы поощрения </w:t>
            </w:r>
            <w:proofErr w:type="spellStart"/>
            <w:r w:rsidR="00D95F8E" w:rsidRPr="00D95F8E">
              <w:rPr>
                <w:color w:val="22272F"/>
              </w:rPr>
              <w:t>турагентов</w:t>
            </w:r>
            <w:proofErr w:type="spellEnd"/>
            <w:r w:rsidR="00D95F8E" w:rsidRPr="00D95F8E">
              <w:rPr>
                <w:color w:val="22272F"/>
              </w:rPr>
              <w:t>, рассчитывать для них комиссионное вознаграждение;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использовать эффективные методы общения с клиентами на русском и иностранном языках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D95F8E" w:rsidRDefault="004B72F1" w:rsidP="0047495D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D95F8E" w:rsidRPr="00D95F8E">
              <w:rPr>
                <w:color w:val="22272F"/>
              </w:rPr>
              <w:t>виды рекламного 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правила работы на выставках, методы анализа результатов деятельности на выставках;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способы обработки статистических данных;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методы работы с базами данных;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методику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планирование программ </w:t>
            </w:r>
            <w:proofErr w:type="spellStart"/>
            <w:r w:rsidR="00D95F8E" w:rsidRPr="00D95F8E">
              <w:rPr>
                <w:color w:val="22272F"/>
              </w:rPr>
              <w:t>турпоездок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основные правила и методику составления программ туров;</w:t>
            </w:r>
            <w:proofErr w:type="gramEnd"/>
            <w:r w:rsidR="00D67143">
              <w:rPr>
                <w:color w:val="22272F"/>
              </w:rPr>
              <w:t xml:space="preserve"> </w:t>
            </w:r>
            <w:proofErr w:type="gramStart"/>
            <w:r w:rsidR="00D95F8E" w:rsidRPr="00D95F8E">
              <w:rPr>
                <w:color w:val="22272F"/>
              </w:rPr>
              <w:t>правила оформления документов при работе с консульскими учреждениями, государственными организациями и страховыми компаниями;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способы устранения проблем, возникающих во время тура;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методики расчета стоимости проживания, питания, транспортного и экскурсионного обслуживания;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методики расчета себестоимости турпакета и определения цены турпродукта;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методику создания агентской сети и содержание агентских договоров;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основные формы работы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по продвижению и реализации турпродукта;</w:t>
            </w:r>
            <w:proofErr w:type="gramEnd"/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правила бронирования </w:t>
            </w:r>
            <w:proofErr w:type="spellStart"/>
            <w:r w:rsidR="00D95F8E" w:rsidRPr="00D95F8E">
              <w:rPr>
                <w:color w:val="22272F"/>
              </w:rPr>
              <w:t>туруслуг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методику организации рекламных туров;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правила расчетов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и способы их поощрения;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основы маркетинга и методику проведения маркетинговых исследований;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технику проведения рекламной кампании;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методику формирования содержания и выбора дизайна рекламных материалов;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техники эффективного делового </w:t>
            </w:r>
            <w:r w:rsidR="00D95F8E" w:rsidRPr="00D95F8E">
              <w:rPr>
                <w:color w:val="22272F"/>
              </w:rPr>
              <w:lastRenderedPageBreak/>
              <w:t>общения, протокол и этикет;</w:t>
            </w:r>
            <w:r w:rsidR="00D67143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специфику норм общения с иностранными клиентами и агентами</w:t>
            </w:r>
          </w:p>
        </w:tc>
      </w:tr>
      <w:tr w:rsidR="004B72F1" w:rsidTr="001C7226">
        <w:tc>
          <w:tcPr>
            <w:tcW w:w="2250" w:type="dxa"/>
            <w:vMerge w:val="restart"/>
          </w:tcPr>
          <w:p w:rsidR="004B72F1" w:rsidRPr="00D81C6F" w:rsidRDefault="004B72F1" w:rsidP="00D81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1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ВД.4 </w:t>
            </w:r>
            <w:r w:rsidRPr="00D81C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D81C6F" w:rsidRPr="00D81C6F" w:rsidRDefault="00D81C6F" w:rsidP="00D8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функциональным подразделением организации</w:t>
            </w:r>
            <w:r w:rsidRPr="00D81C6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244" w:type="dxa"/>
            <w:vMerge w:val="restart"/>
          </w:tcPr>
          <w:p w:rsidR="00D81C6F" w:rsidRPr="00F67544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 Планировать деятельность подразделения.</w:t>
            </w:r>
          </w:p>
          <w:p w:rsidR="00D81C6F" w:rsidRPr="00F67544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 Организовывать и контролировать деятельность подчиненных.</w:t>
            </w:r>
          </w:p>
          <w:p w:rsidR="004B72F1" w:rsidRPr="00F67544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Оформлять отчетно-планирующую документацию.</w:t>
            </w:r>
          </w:p>
          <w:p w:rsidR="00F67544" w:rsidRPr="00F67544" w:rsidRDefault="00F67544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544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ПК 4.4. Анализировать эффективность работы подразделения и предлагать мероприятия по совершенствованию работы.</w:t>
            </w:r>
          </w:p>
        </w:tc>
        <w:tc>
          <w:tcPr>
            <w:tcW w:w="4361" w:type="dxa"/>
          </w:tcPr>
          <w:p w:rsidR="004B72F1" w:rsidRPr="009E7BB6" w:rsidRDefault="004B72F1" w:rsidP="009E7BB6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542C27">
              <w:rPr>
                <w:b/>
              </w:rPr>
              <w:t xml:space="preserve">Практический опыт: </w:t>
            </w:r>
            <w:r w:rsidR="009E7BB6" w:rsidRPr="009E7BB6">
              <w:rPr>
                <w:color w:val="22272F"/>
              </w:rPr>
              <w:t>сбора информации о деятельности организации и отдельных её подразделений;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составления плана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проведения инструктажа работников;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контроля качества работы персонала;</w:t>
            </w:r>
            <w:r w:rsidR="00D67143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составления отчетно-плановой документации о деятельности подразделения;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проведения презентаций;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расчёта основных финансовых показателей деятельности организации (подразделения)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0A6076" w:rsidRDefault="004B72F1" w:rsidP="000A6076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0A6076">
              <w:rPr>
                <w:color w:val="22272F"/>
              </w:rPr>
              <w:t xml:space="preserve">собирать информацию о </w:t>
            </w:r>
            <w:r w:rsidR="000A6076" w:rsidRPr="000A6076">
              <w:rPr>
                <w:color w:val="22272F"/>
              </w:rPr>
              <w:t>работе организации и отдельных её подразделений;</w:t>
            </w:r>
            <w:r w:rsidR="00D67143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использовать различные методы принятия решений;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составлять план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организовывать и проводить деловые совещания, собрания, круглые столы, рабочие группы;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работать в команде и осуществлять лидерские функции;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осуществлять эффективное общение;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проводить инструктаж работников;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контролировать качество работы персонала;</w:t>
            </w:r>
            <w:r w:rsidR="00D67143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контролировать технические и санитарные условия в офисе;</w:t>
            </w:r>
            <w:proofErr w:type="gramEnd"/>
            <w:r w:rsidR="00D67143">
              <w:rPr>
                <w:color w:val="22272F"/>
              </w:rPr>
              <w:t xml:space="preserve"> </w:t>
            </w:r>
            <w:proofErr w:type="gramStart"/>
            <w:r w:rsidR="000A6076" w:rsidRPr="000A6076">
              <w:rPr>
                <w:color w:val="22272F"/>
              </w:rPr>
              <w:t>управлять конфликтами;</w:t>
            </w:r>
            <w:r w:rsidR="00D67143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работать и организовывать работу с офисной техникой;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пользоваться стандартным программным обеспечением для организации делопроизводства;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оформлять отчётно-плановую документацию по работе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проводить презентации;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собирать информацию о качестве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оценивать и анализировать качество работы подразделения;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разрабатывать меры по повышению эффективности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внедрять инновационные методы работы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BA0EE2" w:rsidRDefault="004B72F1" w:rsidP="00BA0EE2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Знания:</w:t>
            </w:r>
            <w:r w:rsidR="00BA0EE2">
              <w:rPr>
                <w:color w:val="22272F"/>
              </w:rPr>
              <w:t xml:space="preserve"> значение планирования как </w:t>
            </w:r>
            <w:r w:rsidR="00BA0EE2">
              <w:rPr>
                <w:color w:val="22272F"/>
              </w:rPr>
              <w:lastRenderedPageBreak/>
              <w:t>функции управления; методику сбора информации о работе организации и отдельных её подразделений; виды планирования и приёмы эффективного планирования; эффективные методы принятия решений; основы организации туристской деятельности; стандарты качества в туризме; правила организации делопроизводства и работы с офисной техникой; приёмы эффективного общения, мотивации персонала и работы с конфликтами;</w:t>
            </w:r>
            <w:proofErr w:type="gramEnd"/>
            <w:r w:rsidR="00907631">
              <w:rPr>
                <w:color w:val="22272F"/>
              </w:rPr>
              <w:t xml:space="preserve"> </w:t>
            </w:r>
            <w:proofErr w:type="gramStart"/>
            <w:r w:rsidR="00BA0EE2">
              <w:rPr>
                <w:color w:val="22272F"/>
              </w:rPr>
              <w:t xml:space="preserve">методики эффективной организации деловых встреч и совещаний; принципы эффективного контроля; </w:t>
            </w:r>
            <w:hyperlink r:id="rId9" w:history="1">
              <w:r w:rsidR="00BA0EE2" w:rsidRPr="00BA0EE2">
                <w:rPr>
                  <w:rStyle w:val="ac"/>
                </w:rPr>
                <w:t>Трудовой кодекс</w:t>
              </w:r>
            </w:hyperlink>
            <w:r w:rsidR="00BA0EE2">
              <w:rPr>
                <w:color w:val="22272F"/>
              </w:rPr>
              <w:t> Российской Федерации; организацию отчётности в туризме; основные финансовые показатели деятельности организации и методику их расчёта; методику проведения презентаций; основные показатели качества работы подразделения; методы по сбору информации о качестве работы подразделения; методы совершенствования работы подразделения; инновации в сфере управления организациями туристской индустрии</w:t>
            </w:r>
            <w:proofErr w:type="gramEnd"/>
          </w:p>
        </w:tc>
      </w:tr>
    </w:tbl>
    <w:p w:rsidR="00443540" w:rsidRDefault="00443540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123" w:rsidRPr="00530DC4" w:rsidRDefault="00B63123" w:rsidP="00B63123">
      <w:pPr>
        <w:rPr>
          <w:rFonts w:ascii="Times New Roman" w:hAnsi="Times New Roman" w:cs="Times New Roman"/>
          <w:b/>
          <w:sz w:val="24"/>
          <w:szCs w:val="24"/>
        </w:rPr>
      </w:pPr>
      <w:r w:rsidRPr="00530DC4">
        <w:rPr>
          <w:rFonts w:ascii="Times New Roman" w:hAnsi="Times New Roman" w:cs="Times New Roman"/>
          <w:b/>
          <w:sz w:val="24"/>
          <w:szCs w:val="24"/>
        </w:rPr>
        <w:t>Дополнительные профессиональные компетенции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85"/>
        <w:gridCol w:w="2919"/>
        <w:gridCol w:w="3685"/>
      </w:tblGrid>
      <w:tr w:rsidR="00B63123" w:rsidRPr="00530DC4" w:rsidTr="00B9028E">
        <w:tc>
          <w:tcPr>
            <w:tcW w:w="3285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/профессиональный модуль</w:t>
            </w:r>
          </w:p>
        </w:tc>
        <w:tc>
          <w:tcPr>
            <w:tcW w:w="2919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3685" w:type="dxa"/>
          </w:tcPr>
          <w:p w:rsidR="00B63123" w:rsidRPr="00530DC4" w:rsidRDefault="00B63123" w:rsidP="00B90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B63123" w:rsidRPr="00530DC4" w:rsidTr="00B103D6">
        <w:trPr>
          <w:trHeight w:val="558"/>
        </w:trPr>
        <w:tc>
          <w:tcPr>
            <w:tcW w:w="3285" w:type="dxa"/>
            <w:vMerge w:val="restart"/>
          </w:tcPr>
          <w:p w:rsidR="00B63123" w:rsidRPr="00530DC4" w:rsidRDefault="00B63123" w:rsidP="0065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</w:t>
            </w:r>
            <w:r w:rsidR="00E24BE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05</w:t>
            </w:r>
            <w:r w:rsidR="002857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E24BE9" w:rsidRPr="00E24BE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656C76">
              <w:rPr>
                <w:rFonts w:ascii="Times New Roman" w:eastAsiaTheme="minorHAnsi" w:hAnsi="Times New Roman" w:cs="Times New Roman"/>
                <w:sz w:val="24"/>
                <w:szCs w:val="24"/>
              </w:rPr>
              <w:t>московского региона</w:t>
            </w:r>
          </w:p>
        </w:tc>
        <w:tc>
          <w:tcPr>
            <w:tcW w:w="2919" w:type="dxa"/>
            <w:vMerge w:val="restart"/>
          </w:tcPr>
          <w:p w:rsidR="00656C76" w:rsidRPr="00656C76" w:rsidRDefault="00656C76" w:rsidP="00656C76">
            <w:pPr>
              <w:pStyle w:val="ad"/>
              <w:shd w:val="clear" w:color="auto" w:fill="FFFFFF"/>
              <w:spacing w:after="0"/>
              <w:ind w:hanging="24"/>
              <w:jc w:val="both"/>
              <w:rPr>
                <w:color w:val="000000"/>
              </w:rPr>
            </w:pPr>
            <w:r w:rsidRPr="00656C76">
              <w:rPr>
                <w:color w:val="000000"/>
              </w:rPr>
              <w:t xml:space="preserve">ДПК 1. </w:t>
            </w:r>
            <w:r w:rsidRPr="00656C76">
              <w:t>Формировать туристский продукт с учетом туристских экскурсий региона.</w:t>
            </w:r>
          </w:p>
          <w:p w:rsidR="00656C76" w:rsidRPr="00656C76" w:rsidRDefault="00656C76" w:rsidP="00656C76">
            <w:pPr>
              <w:pStyle w:val="ad"/>
              <w:shd w:val="clear" w:color="auto" w:fill="FFFFFF"/>
              <w:spacing w:after="0"/>
              <w:ind w:left="-24"/>
              <w:jc w:val="both"/>
              <w:rPr>
                <w:color w:val="000000"/>
              </w:rPr>
            </w:pPr>
            <w:r w:rsidRPr="00656C76">
              <w:rPr>
                <w:color w:val="000000"/>
              </w:rPr>
              <w:t xml:space="preserve">ДПК 2. </w:t>
            </w:r>
            <w:r w:rsidRPr="00656C76">
              <w:t>Продвигать туристский продукт на рынке, популяризируя культурное и природное наследие региона.</w:t>
            </w:r>
          </w:p>
          <w:p w:rsidR="00B63123" w:rsidRPr="00656C76" w:rsidRDefault="00B63123" w:rsidP="00656C76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03D6" w:rsidRPr="00B103D6" w:rsidRDefault="00B63123" w:rsidP="00B1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90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ориентироваться по карте Московского региона, ее топонимике, понимать значимость и роль региона в формирование Российского государства;</w:t>
            </w:r>
            <w:r w:rsidR="00D6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различать архитектурные стили, ориентироваться в архитектурных</w:t>
            </w:r>
            <w:r w:rsidR="00D67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достопримечательностях;</w:t>
            </w:r>
          </w:p>
          <w:p w:rsidR="00B63123" w:rsidRPr="00B103D6" w:rsidRDefault="00B103D6" w:rsidP="00B1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отличать особенности и стилистику ремесел региона;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ориентироваться в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йном, театральном пространстве;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к культуре и вероисповеданию народов, проживающих на территории региона;</w:t>
            </w:r>
            <w:r w:rsidR="003B2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и самобытность  культуры московского региона</w:t>
            </w:r>
          </w:p>
        </w:tc>
      </w:tr>
      <w:tr w:rsidR="00B63123" w:rsidRPr="00530DC4" w:rsidTr="00285701">
        <w:trPr>
          <w:trHeight w:val="843"/>
        </w:trPr>
        <w:tc>
          <w:tcPr>
            <w:tcW w:w="3285" w:type="dxa"/>
            <w:vMerge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63123" w:rsidRPr="00C23D64" w:rsidRDefault="00B63123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4C2A66" w:rsidRDefault="004C2A66" w:rsidP="004C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B63123"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ния: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природную среду региона, климат и </w:t>
            </w:r>
            <w:proofErr w:type="spellStart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гидросеть</w:t>
            </w:r>
            <w:proofErr w:type="spellEnd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этапы формирования Москвы и области, историю происхождения улиц, основываясь на топони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мике;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различных стилей и эпох на территории региона; выдающихся скульпторов и архитекторов, политических деятеле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формировавших облик региона;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загородные усадьбы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Московского региона;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основные центры народных промыслов,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рославившие регион на весь мир;</w:t>
            </w:r>
            <w:proofErr w:type="gramEnd"/>
            <w:r w:rsidR="003B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музеи Московского региона мирового значения;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театры Москвы</w:t>
            </w:r>
          </w:p>
        </w:tc>
      </w:tr>
      <w:tr w:rsidR="00B63123" w:rsidRPr="00530DC4" w:rsidTr="00B9028E">
        <w:tc>
          <w:tcPr>
            <w:tcW w:w="3285" w:type="dxa"/>
            <w:vMerge w:val="restart"/>
          </w:tcPr>
          <w:p w:rsidR="00E24BE9" w:rsidRDefault="00E24BE9" w:rsidP="00B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06</w:t>
            </w:r>
          </w:p>
          <w:p w:rsidR="00B63123" w:rsidRPr="00E24BE9" w:rsidRDefault="00E24BE9" w:rsidP="00E2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BE9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Рекламные коммуникационные технологии в туризме</w:t>
            </w:r>
          </w:p>
        </w:tc>
        <w:tc>
          <w:tcPr>
            <w:tcW w:w="2919" w:type="dxa"/>
            <w:vMerge w:val="restart"/>
          </w:tcPr>
          <w:p w:rsidR="004C2A66" w:rsidRPr="004C2A66" w:rsidRDefault="00533023" w:rsidP="004C2A66">
            <w:pPr>
              <w:pStyle w:val="ad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ДПК 3</w:t>
            </w:r>
            <w:r w:rsidR="004C2A66" w:rsidRPr="004C2A66">
              <w:rPr>
                <w:color w:val="000000"/>
              </w:rPr>
              <w:t>.</w:t>
            </w:r>
            <w:r w:rsidR="004C2A66" w:rsidRPr="004C2A66">
              <w:rPr>
                <w:bCs/>
              </w:rPr>
              <w:t xml:space="preserve"> Составлять рекламные обращения.</w:t>
            </w:r>
          </w:p>
          <w:p w:rsidR="00B63123" w:rsidRPr="004C2A66" w:rsidRDefault="00533023" w:rsidP="004C2A66">
            <w:pPr>
              <w:pStyle w:val="ad"/>
              <w:shd w:val="clear" w:color="auto" w:fill="FFFFFF"/>
              <w:spacing w:after="0"/>
              <w:jc w:val="both"/>
            </w:pPr>
            <w:r>
              <w:rPr>
                <w:color w:val="000000"/>
              </w:rPr>
              <w:t>ДПК</w:t>
            </w:r>
            <w:r w:rsidR="00A902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4C2A66" w:rsidRPr="004C2A66">
              <w:rPr>
                <w:color w:val="000000"/>
              </w:rPr>
              <w:t xml:space="preserve">. </w:t>
            </w:r>
            <w:r w:rsidR="004C2A66" w:rsidRPr="004C2A66">
              <w:t>Разрабатывать рекламно-информационные материалы.</w:t>
            </w:r>
          </w:p>
        </w:tc>
        <w:tc>
          <w:tcPr>
            <w:tcW w:w="3685" w:type="dxa"/>
          </w:tcPr>
          <w:p w:rsidR="00B63123" w:rsidRPr="00285701" w:rsidRDefault="00B63123" w:rsidP="0028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>разрабатывать рекламно-информационные материалы;</w:t>
            </w:r>
            <w:r w:rsidR="003B2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рекламные обращения;</w:t>
            </w:r>
            <w:r w:rsidR="003B23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формулировать рекламную стратегию фирмы; обоснованно выбирать средства распространения рекламы 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</w:rPr>
              <w:t>оценивать эффективность рекламной кампании</w:t>
            </w:r>
          </w:p>
        </w:tc>
      </w:tr>
      <w:tr w:rsidR="00B63123" w:rsidRPr="00530DC4" w:rsidTr="00B9028E">
        <w:tc>
          <w:tcPr>
            <w:tcW w:w="3285" w:type="dxa"/>
            <w:vMerge/>
          </w:tcPr>
          <w:p w:rsidR="00B63123" w:rsidRPr="00530DC4" w:rsidRDefault="00B63123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B63123" w:rsidRPr="00D50960" w:rsidRDefault="00B63123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2A66" w:rsidRPr="004C2A66" w:rsidRDefault="00B63123" w:rsidP="004C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>субъекты и объекты рекламной деятельности; средства распространения рекламы, их достоинства и недостатки; организацию, методику планирования и проведения рекламной кампании;</w:t>
            </w:r>
          </w:p>
          <w:p w:rsidR="00B63123" w:rsidRPr="004C2A66" w:rsidRDefault="004C2A66" w:rsidP="004C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регулирования рекламной деятельности </w:t>
            </w:r>
          </w:p>
        </w:tc>
      </w:tr>
      <w:tr w:rsidR="00E24BE9" w:rsidRPr="00530DC4" w:rsidTr="00B9028E">
        <w:tc>
          <w:tcPr>
            <w:tcW w:w="3285" w:type="dxa"/>
            <w:vMerge w:val="restart"/>
          </w:tcPr>
          <w:p w:rsidR="00E24BE9" w:rsidRDefault="00E24BE9" w:rsidP="00E2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07</w:t>
            </w:r>
          </w:p>
          <w:p w:rsidR="00E24BE9" w:rsidRPr="00890599" w:rsidRDefault="00890599" w:rsidP="00B9028E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90599">
              <w:rPr>
                <w:rFonts w:ascii="Times New Roman" w:hAnsi="Times New Roman" w:cs="Times New Roman"/>
                <w:bCs/>
                <w:color w:val="auto"/>
              </w:rPr>
              <w:t>Регулирование экономико-правовой деятельности туристской фирмы</w:t>
            </w:r>
          </w:p>
        </w:tc>
        <w:tc>
          <w:tcPr>
            <w:tcW w:w="2919" w:type="dxa"/>
            <w:vMerge w:val="restart"/>
          </w:tcPr>
          <w:p w:rsidR="00533023" w:rsidRPr="00533023" w:rsidRDefault="00533023" w:rsidP="00533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ДПК 5. Способность использовать нормативные документы по качеству, стандартизации и сертификации в туристской индустрии</w:t>
            </w:r>
          </w:p>
          <w:p w:rsidR="00E24BE9" w:rsidRPr="00533023" w:rsidRDefault="00E24BE9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4BE9" w:rsidRPr="007E5ECD" w:rsidRDefault="00E24BE9" w:rsidP="007E5ECD">
            <w:pPr>
              <w:shd w:val="clear" w:color="auto" w:fill="FFFFFF"/>
              <w:spacing w:before="30" w:after="3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рамках действующего законодательства</w:t>
            </w:r>
            <w:r w:rsidR="007E5E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свои права</w:t>
            </w:r>
            <w:r w:rsidR="003B2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 и реализовать  права клиентов</w:t>
            </w:r>
            <w:r w:rsidR="007E5E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стоящих перед ним экономических задач 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решать проблемы, оценивать риски и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принимать решения в нестандартных ситуациях в рамках правового поля</w:t>
            </w:r>
          </w:p>
        </w:tc>
      </w:tr>
      <w:tr w:rsidR="00E24BE9" w:rsidRPr="00530DC4" w:rsidTr="00B9028E">
        <w:tc>
          <w:tcPr>
            <w:tcW w:w="3285" w:type="dxa"/>
            <w:vMerge/>
          </w:tcPr>
          <w:p w:rsidR="00E24BE9" w:rsidRPr="00530DC4" w:rsidRDefault="00E24BE9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E24BE9" w:rsidRPr="00D50960" w:rsidRDefault="00E24BE9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4BE9" w:rsidRPr="007E5ECD" w:rsidRDefault="00E24BE9" w:rsidP="007E5ECD">
            <w:pPr>
              <w:shd w:val="clear" w:color="auto" w:fill="FFFFFF"/>
              <w:spacing w:before="30" w:after="3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 и обязанности работников в сфере </w:t>
            </w:r>
            <w:proofErr w:type="spellStart"/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туризма</w:t>
            </w:r>
            <w:proofErr w:type="gramStart"/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сновные</w:t>
            </w:r>
            <w:proofErr w:type="spellEnd"/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законодательные акты и другие нормативные документы, регла</w:t>
            </w:r>
            <w:r w:rsid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ментирующие предпринимательскую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  <w:r w:rsidR="0028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систему в сфере туризма</w:t>
            </w:r>
            <w:r w:rsid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осуществления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</w:tr>
    </w:tbl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Pr="004F3587" w:rsidRDefault="00B63123" w:rsidP="00B63123">
      <w:pPr>
        <w:spacing w:after="0" w:line="240" w:lineRule="auto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Личностные результаты </w:t>
      </w:r>
      <w:r w:rsidRPr="004F3587">
        <w:rPr>
          <w:rFonts w:ascii="Times New Roman" w:hAnsi="Times New Roman"/>
          <w:b/>
          <w:bCs/>
          <w:sz w:val="24"/>
          <w:szCs w:val="24"/>
        </w:rPr>
        <w:t xml:space="preserve">реализации программы воспитания </w:t>
      </w:r>
    </w:p>
    <w:p w:rsidR="00B63123" w:rsidRPr="0096596E" w:rsidRDefault="00B63123" w:rsidP="00B631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63123" w:rsidRPr="004F3587" w:rsidTr="00B9028E">
        <w:tc>
          <w:tcPr>
            <w:tcW w:w="7763" w:type="dxa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63123" w:rsidRPr="004F3587" w:rsidTr="00B9028E">
        <w:trPr>
          <w:trHeight w:val="268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</w:t>
            </w:r>
            <w:r w:rsidRPr="000A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различных этнокультурных, социальных, конфессиональных и иных групп.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8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B63123" w:rsidRPr="003E6BF7" w:rsidTr="00B9028E">
        <w:tc>
          <w:tcPr>
            <w:tcW w:w="9889" w:type="dxa"/>
            <w:gridSpan w:val="2"/>
            <w:vAlign w:val="center"/>
          </w:tcPr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61A90" w:rsidRDefault="00361A90" w:rsidP="002857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A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Выполняющий</w:t>
            </w:r>
            <w:proofErr w:type="gramEnd"/>
            <w:r w:rsidRPr="0036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 w:rsidR="00472D18">
              <w:rPr>
                <w:rFonts w:ascii="Times New Roman" w:hAnsi="Times New Roman" w:cs="Times New Roman"/>
                <w:iCs/>
                <w:sz w:val="24"/>
                <w:szCs w:val="24"/>
              </w:rPr>
              <w:t>сервиса туризма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</w:tbl>
    <w:p w:rsidR="00BB5506" w:rsidRPr="006F10F4" w:rsidRDefault="00BB5506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DCC" w:rsidRDefault="00CB1DCC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57" w:rsidRPr="00F2773F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3F">
        <w:rPr>
          <w:rFonts w:ascii="Times New Roman" w:hAnsi="Times New Roman" w:cs="Times New Roman"/>
          <w:b/>
          <w:sz w:val="24"/>
          <w:szCs w:val="24"/>
        </w:rPr>
        <w:t>5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>.</w:t>
      </w:r>
      <w:r w:rsidRPr="00F2773F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F2773F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501657" w:rsidRPr="00501657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Default="00501657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57">
        <w:rPr>
          <w:rFonts w:ascii="Times New Roman" w:hAnsi="Times New Roman" w:cs="Times New Roman"/>
          <w:b/>
          <w:sz w:val="24"/>
          <w:szCs w:val="24"/>
        </w:rPr>
        <w:t>5.1 Учебный план</w:t>
      </w:r>
    </w:p>
    <w:p w:rsidR="00AF5210" w:rsidRPr="00AF5210" w:rsidRDefault="00AF5210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следующие качественные и количественные ха</w:t>
      </w:r>
      <w:r w:rsidR="00B63123">
        <w:rPr>
          <w:rFonts w:ascii="Times New Roman" w:hAnsi="Times New Roman" w:cs="Times New Roman"/>
          <w:noProof/>
          <w:sz w:val="24"/>
          <w:szCs w:val="24"/>
          <w:lang w:eastAsia="ru-RU"/>
        </w:rPr>
        <w:t>рактеристики ППССЗ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объемные параметры учебной нагрузки в целом, по годам обучения и семестрам;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сроки прохождения и продолжительность производственной (преддипломной) практики;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 каникул по годам обучения. 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максимальный объем учебной нагрузки составляет 54 академических часа в неделю, включая все виды аудиторной и внеаудиторной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максимальный объем обязательной аудиторной учебной нагрузки обучающихся при очной форме обучения составляет 36 академиче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ских часов в неделю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обязательная аудиторная нагрузка предполагает лекции, практические и лабораторные занятия, включая семинары и выпо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>лнение курсовых работ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количество часов внеаудиторной (самостоятельной) работой студентов по ППССЗ составляет 50% от 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 времени новых дисциплин (модулей), введенных за счет вариативной части составляет не менее 32 часов.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 (полное наименование образовательного учреждения);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практику (учебную и производственную);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перечень лабораторий, кабинетов, мастерских и других помещений.</w:t>
      </w:r>
    </w:p>
    <w:p w:rsidR="00B90993" w:rsidRPr="00B90993" w:rsidRDefault="00B90993" w:rsidP="00B90993">
      <w:pPr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ППССЗ по специал</w:t>
      </w:r>
      <w:r w:rsidR="00285701">
        <w:rPr>
          <w:rFonts w:ascii="Times New Roman" w:hAnsi="Times New Roman" w:cs="Times New Roman"/>
          <w:noProof/>
          <w:sz w:val="24"/>
          <w:szCs w:val="24"/>
          <w:lang w:eastAsia="ru-RU"/>
        </w:rPr>
        <w:t>ьности 43</w:t>
      </w:r>
      <w:r w:rsidR="005F7C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285701">
        <w:rPr>
          <w:rFonts w:ascii="Times New Roman" w:hAnsi="Times New Roman" w:cs="Times New Roman"/>
          <w:noProof/>
          <w:sz w:val="24"/>
          <w:szCs w:val="24"/>
          <w:lang w:eastAsia="ru-RU"/>
        </w:rPr>
        <w:t>02.10 Туризм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дующих учебных циклов: 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общий гуманитарный и социально-экономический учебный цикл – ОГСЭ.00; математический и общий естественнонаучный учебный цикл – ЕН.00; профессиональный учебный цикл – П.00; учебная практика — УП.00; производственная практика (по профилю специальности) – ПП.00; производственная практика (преддипломная) – ПДП.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Профессиональные модули в учебном плане представлены междисциплинарными курсами, учебной и производственной (по профилю специальности) практиками.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Обязательная часть ППССЗ по циклам составляет 70% от общего объема времени, отведенного на их освоение. </w:t>
      </w:r>
    </w:p>
    <w:p w:rsid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умений, знаний и дополнительных профессиональных компетенций:</w:t>
      </w:r>
    </w:p>
    <w:p w:rsidR="00285701" w:rsidRPr="00406A86" w:rsidRDefault="00586FAC" w:rsidP="00406A86">
      <w:pPr>
        <w:pStyle w:val="ad"/>
        <w:shd w:val="clear" w:color="auto" w:fill="FFFFFF"/>
        <w:spacing w:after="0"/>
        <w:ind w:firstLine="708"/>
        <w:jc w:val="both"/>
        <w:rPr>
          <w:color w:val="000000"/>
        </w:rPr>
      </w:pPr>
      <w:r w:rsidRPr="00406A86">
        <w:rPr>
          <w:noProof/>
        </w:rPr>
        <w:t>-</w:t>
      </w:r>
      <w:r w:rsidR="008A7B8D" w:rsidRPr="00406A86">
        <w:t xml:space="preserve"> ДПК 01. </w:t>
      </w:r>
      <w:r w:rsidR="00285701" w:rsidRPr="00406A86">
        <w:t>Формировать туристский продукт с учетом туристских экскурсий региона.</w:t>
      </w:r>
    </w:p>
    <w:p w:rsidR="008A7B8D" w:rsidRPr="00406A86" w:rsidRDefault="008A7B8D" w:rsidP="00406A8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06A86">
        <w:rPr>
          <w:rFonts w:ascii="Times New Roman" w:hAnsi="Times New Roman" w:cs="Times New Roman"/>
        </w:rPr>
        <w:t xml:space="preserve">- ДПК 02. </w:t>
      </w:r>
      <w:r w:rsidR="00285701" w:rsidRPr="00406A86">
        <w:rPr>
          <w:rFonts w:ascii="Times New Roman" w:hAnsi="Times New Roman" w:cs="Times New Roman"/>
        </w:rPr>
        <w:t>Продвигать туристский продукт на рынке, популяризируя культурное и природное наследие региона.</w:t>
      </w:r>
    </w:p>
    <w:p w:rsidR="00A9023C" w:rsidRPr="00406A86" w:rsidRDefault="008A7B8D" w:rsidP="00406A86">
      <w:pPr>
        <w:pStyle w:val="ad"/>
        <w:shd w:val="clear" w:color="auto" w:fill="FFFFFF"/>
        <w:spacing w:after="0"/>
        <w:ind w:firstLine="708"/>
        <w:jc w:val="both"/>
        <w:rPr>
          <w:color w:val="000000"/>
        </w:rPr>
      </w:pPr>
      <w:r w:rsidRPr="00406A86">
        <w:t xml:space="preserve">- ДПК 03. </w:t>
      </w:r>
      <w:r w:rsidR="00A9023C" w:rsidRPr="00406A86">
        <w:rPr>
          <w:bCs/>
        </w:rPr>
        <w:t>Составлять рекламные обращения.</w:t>
      </w:r>
    </w:p>
    <w:p w:rsidR="008A7B8D" w:rsidRPr="00406A86" w:rsidRDefault="008A7B8D" w:rsidP="00406A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6">
        <w:rPr>
          <w:rFonts w:ascii="Times New Roman" w:hAnsi="Times New Roman" w:cs="Times New Roman"/>
          <w:sz w:val="24"/>
          <w:szCs w:val="24"/>
        </w:rPr>
        <w:t xml:space="preserve">- ДПК 04. </w:t>
      </w:r>
      <w:r w:rsidR="00A9023C" w:rsidRPr="00406A86">
        <w:rPr>
          <w:rFonts w:ascii="Times New Roman" w:hAnsi="Times New Roman" w:cs="Times New Roman"/>
          <w:sz w:val="24"/>
          <w:szCs w:val="24"/>
        </w:rPr>
        <w:t>Разрабатывать рекламно-информационные материалы.</w:t>
      </w:r>
    </w:p>
    <w:p w:rsidR="008A7B8D" w:rsidRPr="00406A86" w:rsidRDefault="008A7B8D" w:rsidP="00406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A86">
        <w:rPr>
          <w:rFonts w:ascii="Times New Roman" w:hAnsi="Times New Roman" w:cs="Times New Roman"/>
          <w:sz w:val="24"/>
          <w:szCs w:val="24"/>
        </w:rPr>
        <w:t xml:space="preserve">-   ДПК 05. </w:t>
      </w:r>
      <w:r w:rsidR="00406A86" w:rsidRPr="004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нормативные документы по качеству, стандартизации и сертификации в туристской индустрии.</w:t>
      </w:r>
    </w:p>
    <w:p w:rsidR="00B90993" w:rsidRPr="00B90993" w:rsidRDefault="00B90993" w:rsidP="008A7B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Вар</w:t>
      </w:r>
      <w:r w:rsidR="001F1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иативная </w:t>
      </w:r>
      <w:r w:rsidR="008518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часть ОПОП в </w:t>
      </w:r>
      <w:r w:rsidR="0030371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объеме 900</w:t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часов обязательных учебных занятий использована на увеличение объема учебных циклов, в том числе обязательных учебных  дисцплин/междисциплинарных курсов, введения новых учебных дисциплин: </w:t>
      </w:r>
    </w:p>
    <w:p w:rsidR="00B90993" w:rsidRPr="00B90993" w:rsidRDefault="001F1238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58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 цикл 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ОГСЭ.00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– 173 часа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>, в том числе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введение новых дисциплин 125 часов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ОГСЭ.05. Русский язык и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культура речи в объеме 51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час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, ОГСЭ.06 Культурология 74 часа</w:t>
      </w:r>
      <w:r w:rsid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ЕН.00 </w:t>
      </w:r>
      <w:r w:rsidR="009C6ABA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87</w:t>
      </w:r>
      <w:r w:rsidR="009C6A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час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 П.00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640 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>часов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>, из них: на ОП.00 –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447 часо</w:t>
      </w:r>
      <w:r w:rsidR="00F352A8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включая дополнительные дисциплины в объеме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304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B90993" w:rsidRP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ОП.05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Достопримечательности московского региона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–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12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ОП.06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Рекламные коммуникационные технологии в туризме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>102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часа,</w:t>
      </w:r>
    </w:p>
    <w:p w:rsidR="00507BC7" w:rsidRP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ОП.07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Регулирование экономико-правовой деятельности туристской фирмы</w:t>
      </w:r>
      <w:r w:rsidR="00F7013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82 часа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а также на увеличение часов МДК профессиональных модулей </w:t>
      </w:r>
      <w:r w:rsidR="00772E00"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–</w:t>
      </w:r>
      <w:r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 </w:t>
      </w:r>
      <w:r w:rsidR="00F352A8"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299</w:t>
      </w:r>
      <w:r w:rsidR="00131915"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 xml:space="preserve"> </w:t>
      </w:r>
      <w:r w:rsidR="00581FB6"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час</w:t>
      </w:r>
      <w:r w:rsidR="00F352A8"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ов</w:t>
      </w:r>
      <w:r w:rsidRPr="0007230B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Распределение часов вариативной части произведено в соответствии с  потребностями регионального рынка труда для обеспечения конкурентоспособности выпускника.</w:t>
      </w:r>
    </w:p>
    <w:p w:rsidR="00B90993" w:rsidRPr="00B90993" w:rsidRDefault="00B90993" w:rsidP="00B90993">
      <w:pPr>
        <w:spacing w:after="0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Во время обучения предусмотрены</w:t>
      </w:r>
      <w:r w:rsidR="004A73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консультации их расчета 4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год на одного обучающегося.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необходимости введения адаптивного курса, предусмотрено включение в образовательную программу адаптационных дисциплин ОГСЭ.04 Адапт</w:t>
      </w:r>
      <w:r w:rsidR="003C6BE2">
        <w:rPr>
          <w:rFonts w:ascii="Times New Roman" w:hAnsi="Times New Roman" w:cs="Times New Roman"/>
          <w:sz w:val="24"/>
          <w:szCs w:val="24"/>
          <w:lang w:eastAsia="ru-RU"/>
        </w:rPr>
        <w:t>ационная</w:t>
      </w:r>
      <w:r w:rsidR="00E20355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физическая культура, ОГСЭ.06</w:t>
      </w:r>
      <w:r w:rsidRPr="00B90993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Коммуникативный практикум, обеспечивающие коррекцию нарушений развития и социальную адаптацию обучающихся инвалидов и лиц с ограниченными возможностями здоровья.</w:t>
      </w:r>
    </w:p>
    <w:p w:rsidR="00B90993" w:rsidRPr="00B90993" w:rsidRDefault="00B90993" w:rsidP="00B909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Соответствие основных показателей учебного плана  ФГОС:</w:t>
      </w:r>
    </w:p>
    <w:tbl>
      <w:tblPr>
        <w:tblW w:w="98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730"/>
        <w:gridCol w:w="2483"/>
        <w:gridCol w:w="2654"/>
      </w:tblGrid>
      <w:tr w:rsidR="00B90993" w:rsidRPr="00B90993" w:rsidTr="00E022A1">
        <w:tc>
          <w:tcPr>
            <w:tcW w:w="3029" w:type="dxa"/>
            <w:vMerge w:val="restart"/>
          </w:tcPr>
          <w:p w:rsidR="00B90993" w:rsidRPr="00B90993" w:rsidRDefault="008677E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4213" w:type="dxa"/>
            <w:gridSpan w:val="2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654" w:type="dxa"/>
            <w:vMerge w:val="restart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0993" w:rsidRPr="00B90993" w:rsidTr="00E022A1">
        <w:tc>
          <w:tcPr>
            <w:tcW w:w="3029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654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09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730" w:type="dxa"/>
          </w:tcPr>
          <w:p w:rsidR="00B90993" w:rsidRPr="00B90993" w:rsidRDefault="0030371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483" w:type="dxa"/>
          </w:tcPr>
          <w:p w:rsidR="00B90993" w:rsidRPr="00B90993" w:rsidRDefault="0030371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</w:t>
            </w:r>
            <w:proofErr w:type="spell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отведенные</w:t>
            </w:r>
            <w:r w:rsidR="00FD43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FD4317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вариативную часть </w:t>
            </w:r>
            <w:r w:rsidR="0030371F">
              <w:rPr>
                <w:rFonts w:ascii="Times New Roman" w:hAnsi="Times New Roman" w:cs="Times New Roman"/>
                <w:sz w:val="24"/>
                <w:szCs w:val="24"/>
              </w:rPr>
              <w:t>ППССЗ – 173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цикл</w:t>
            </w:r>
          </w:p>
        </w:tc>
        <w:tc>
          <w:tcPr>
            <w:tcW w:w="1730" w:type="dxa"/>
          </w:tcPr>
          <w:p w:rsidR="00B90993" w:rsidRPr="00B90993" w:rsidRDefault="0030371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483" w:type="dxa"/>
          </w:tcPr>
          <w:p w:rsidR="00B90993" w:rsidRPr="00B90993" w:rsidRDefault="0030371F" w:rsidP="003037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 на вариативную часть ППССЗ –</w:t>
            </w:r>
            <w:r w:rsidR="0030371F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30" w:type="dxa"/>
          </w:tcPr>
          <w:p w:rsidR="00B90993" w:rsidRPr="00B90993" w:rsidRDefault="0030371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1528</w:t>
            </w:r>
          </w:p>
        </w:tc>
        <w:tc>
          <w:tcPr>
            <w:tcW w:w="2483" w:type="dxa"/>
          </w:tcPr>
          <w:p w:rsidR="00B90993" w:rsidRPr="00B90993" w:rsidRDefault="0030371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на вариативную часть ППССЗ – </w:t>
            </w:r>
            <w:r w:rsidR="0030371F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30" w:type="dxa"/>
          </w:tcPr>
          <w:p w:rsidR="00B90993" w:rsidRPr="00B90993" w:rsidRDefault="00D6410B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Вариативная часть использована на введение новых дисциплин,</w:t>
            </w:r>
          </w:p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увеличение часов МДК профессиональных модулей</w:t>
            </w:r>
          </w:p>
        </w:tc>
      </w:tr>
      <w:tr w:rsidR="00B90993" w:rsidRPr="00B90993" w:rsidTr="00E022A1">
        <w:trPr>
          <w:trHeight w:val="572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730" w:type="dxa"/>
          </w:tcPr>
          <w:p w:rsidR="00B90993" w:rsidRPr="00B90993" w:rsidRDefault="00D6410B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2483" w:type="dxa"/>
          </w:tcPr>
          <w:p w:rsidR="00B90993" w:rsidRPr="00B90993" w:rsidRDefault="00D6410B" w:rsidP="0015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30" w:type="dxa"/>
            <w:vMerge w:val="restart"/>
          </w:tcPr>
          <w:p w:rsidR="00B90993" w:rsidRPr="00B90993" w:rsidRDefault="00D6410B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24нед./864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83" w:type="dxa"/>
            <w:vMerge w:val="restart"/>
          </w:tcPr>
          <w:p w:rsidR="00B90993" w:rsidRPr="00B90993" w:rsidRDefault="00D6410B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24нед./864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54" w:type="dxa"/>
          </w:tcPr>
          <w:p w:rsidR="00B90993" w:rsidRPr="00B90993" w:rsidRDefault="00036D62" w:rsidP="00B90993">
            <w:pPr>
              <w:spacing w:after="0" w:line="240" w:lineRule="auto"/>
              <w:ind w:hanging="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УП.00 </w:t>
            </w:r>
            <w:r w:rsidR="00D6410B">
              <w:rPr>
                <w:rFonts w:ascii="Times New Roman" w:hAnsi="Times New Roman" w:cs="Times New Roman"/>
                <w:sz w:val="24"/>
                <w:szCs w:val="24"/>
              </w:rPr>
              <w:t>– 7нед./252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30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90993" w:rsidRPr="00B90993" w:rsidRDefault="00D6410B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ПП.00 – 17</w:t>
            </w:r>
            <w:r w:rsidR="00872A02">
              <w:rPr>
                <w:rFonts w:ascii="Times New Roman" w:hAnsi="Times New Roman" w:cs="Times New Roman"/>
                <w:sz w:val="24"/>
                <w:szCs w:val="24"/>
              </w:rPr>
              <w:t>нед/612</w:t>
            </w:r>
            <w:r w:rsidR="00D0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0" w:type="dxa"/>
          </w:tcPr>
          <w:p w:rsidR="00B90993" w:rsidRPr="00B90993" w:rsidRDefault="00D218B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483" w:type="dxa"/>
          </w:tcPr>
          <w:p w:rsidR="00B90993" w:rsidRPr="00B90993" w:rsidRDefault="00D218B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7327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30" w:type="dxa"/>
          </w:tcPr>
          <w:p w:rsidR="00B90993" w:rsidRPr="00B90993" w:rsidRDefault="00D218B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B90993" w:rsidRDefault="00D218BD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3CA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30" w:type="dxa"/>
          </w:tcPr>
          <w:p w:rsidR="00B90993" w:rsidRPr="00A15401" w:rsidRDefault="00B90993" w:rsidP="00A15401">
            <w:pPr>
              <w:pStyle w:val="a5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AF5210" w:rsidRDefault="00A15401" w:rsidP="00A15401">
            <w:pPr>
              <w:pStyle w:val="a5"/>
              <w:spacing w:after="0" w:line="240" w:lineRule="auto"/>
              <w:ind w:hanging="5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993" w:rsidRDefault="00B90993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52" w:rsidRPr="003F5333" w:rsidRDefault="00A33C52" w:rsidP="00A33C5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F5333">
        <w:rPr>
          <w:rFonts w:ascii="Times New Roman" w:hAnsi="Times New Roman" w:cs="Times New Roman"/>
          <w:sz w:val="24"/>
          <w:szCs w:val="24"/>
        </w:rPr>
        <w:lastRenderedPageBreak/>
        <w:t>Распределение практики, входящей в состав профессиональных модулей:</w:t>
      </w:r>
    </w:p>
    <w:tbl>
      <w:tblPr>
        <w:tblW w:w="98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0"/>
        <w:gridCol w:w="1169"/>
        <w:gridCol w:w="1168"/>
        <w:gridCol w:w="1208"/>
        <w:gridCol w:w="1194"/>
        <w:gridCol w:w="1077"/>
        <w:gridCol w:w="1077"/>
      </w:tblGrid>
      <w:tr w:rsidR="0007230B" w:rsidRPr="003F5333" w:rsidTr="0007230B">
        <w:tc>
          <w:tcPr>
            <w:tcW w:w="2960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169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168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208" w:type="dxa"/>
          </w:tcPr>
          <w:p w:rsidR="0007230B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194" w:type="dxa"/>
          </w:tcPr>
          <w:p w:rsidR="0007230B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077" w:type="dxa"/>
          </w:tcPr>
          <w:p w:rsidR="0007230B" w:rsidRDefault="0007230B" w:rsidP="0007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230B" w:rsidRDefault="0007230B" w:rsidP="0007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077" w:type="dxa"/>
          </w:tcPr>
          <w:p w:rsidR="0007230B" w:rsidRDefault="0007230B" w:rsidP="0007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230B" w:rsidRDefault="0007230B" w:rsidP="0007230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07230B" w:rsidRPr="003F5333" w:rsidTr="004E22B5">
        <w:trPr>
          <w:trHeight w:val="481"/>
        </w:trPr>
        <w:tc>
          <w:tcPr>
            <w:tcW w:w="2960" w:type="dxa"/>
          </w:tcPr>
          <w:p w:rsidR="0007230B" w:rsidRPr="00866872" w:rsidRDefault="0007230B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ПМ.01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турагентских услуг</w:t>
            </w:r>
          </w:p>
        </w:tc>
        <w:tc>
          <w:tcPr>
            <w:tcW w:w="1169" w:type="dxa"/>
          </w:tcPr>
          <w:p w:rsidR="0007230B" w:rsidRPr="003F5333" w:rsidRDefault="0007230B" w:rsidP="004E22B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230B" w:rsidRPr="003F5333" w:rsidRDefault="004E22B5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230B">
              <w:rPr>
                <w:rFonts w:ascii="Times New Roman" w:hAnsi="Times New Roman" w:cs="Times New Roman"/>
                <w:sz w:val="24"/>
                <w:szCs w:val="24"/>
              </w:rPr>
              <w:t>П.01</w:t>
            </w:r>
            <w:r w:rsidR="0007230B"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208" w:type="dxa"/>
          </w:tcPr>
          <w:p w:rsidR="004E22B5" w:rsidRPr="003F5333" w:rsidRDefault="004E22B5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230B" w:rsidRPr="003F5333" w:rsidRDefault="004E22B5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4E22B5" w:rsidRPr="003F5333" w:rsidRDefault="004E22B5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4E22B5" w:rsidRDefault="004E22B5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30B" w:rsidRPr="003F5333" w:rsidTr="0007230B">
        <w:tc>
          <w:tcPr>
            <w:tcW w:w="2960" w:type="dxa"/>
          </w:tcPr>
          <w:p w:rsidR="0007230B" w:rsidRPr="00866872" w:rsidRDefault="0007230B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2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сопровождению туристов</w:t>
            </w:r>
          </w:p>
        </w:tc>
        <w:tc>
          <w:tcPr>
            <w:tcW w:w="1169" w:type="dxa"/>
          </w:tcPr>
          <w:p w:rsidR="0007230B" w:rsidRPr="003F5333" w:rsidRDefault="0007230B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230B" w:rsidRPr="003F5333" w:rsidRDefault="00AD12AA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30B"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230B" w:rsidRDefault="00AD12AA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230B"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07230B" w:rsidRPr="003F5333" w:rsidRDefault="0007230B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AD12AA" w:rsidRPr="003F5333" w:rsidRDefault="00AD12AA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07230B" w:rsidRPr="003F5333" w:rsidRDefault="00AD12AA" w:rsidP="00AD12A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077" w:type="dxa"/>
          </w:tcPr>
          <w:p w:rsidR="0007230B" w:rsidRPr="003F5333" w:rsidRDefault="0007230B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07230B" w:rsidRPr="003F5333" w:rsidRDefault="0007230B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41" w:rsidRPr="003F5333" w:rsidTr="0007230B">
        <w:tc>
          <w:tcPr>
            <w:tcW w:w="2960" w:type="dxa"/>
          </w:tcPr>
          <w:p w:rsidR="002A2041" w:rsidRPr="00866872" w:rsidRDefault="002A2041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туроператорских услуг</w:t>
            </w:r>
          </w:p>
        </w:tc>
        <w:tc>
          <w:tcPr>
            <w:tcW w:w="1169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A2041" w:rsidRPr="003F5333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УП.03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A2041" w:rsidRPr="003F5333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2A2041" w:rsidRPr="003F5333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A2041" w:rsidRPr="003F5333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077" w:type="dxa"/>
          </w:tcPr>
          <w:p w:rsidR="002A2041" w:rsidRPr="003F5333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A2041" w:rsidRDefault="002A2041" w:rsidP="002A20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077" w:type="dxa"/>
          </w:tcPr>
          <w:p w:rsidR="002A2041" w:rsidRDefault="002A2041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41" w:rsidRPr="003F5333" w:rsidTr="0007230B">
        <w:tc>
          <w:tcPr>
            <w:tcW w:w="2960" w:type="dxa"/>
          </w:tcPr>
          <w:p w:rsidR="002A2041" w:rsidRPr="00866872" w:rsidRDefault="002A2041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Управление функциональным подразделением организации</w:t>
            </w:r>
          </w:p>
        </w:tc>
        <w:tc>
          <w:tcPr>
            <w:tcW w:w="1169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A2041" w:rsidRPr="003F5333" w:rsidRDefault="002A2041" w:rsidP="007E07B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A2041" w:rsidRDefault="002A2041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УП.04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2A2041" w:rsidRDefault="002A2041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D5484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2A2041" w:rsidRDefault="002A2041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041" w:rsidRPr="003F5333" w:rsidTr="0007230B">
        <w:tc>
          <w:tcPr>
            <w:tcW w:w="2960" w:type="dxa"/>
          </w:tcPr>
          <w:p w:rsidR="002A2041" w:rsidRDefault="002A2041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ПМ.05 </w:t>
            </w:r>
            <w:r w:rsidRPr="00CE5480">
              <w:rPr>
                <w:rFonts w:ascii="Times New Roman" w:hAnsi="Times New Roman" w:cs="Times New Roman"/>
                <w:sz w:val="24"/>
                <w:szCs w:val="24"/>
              </w:rPr>
              <w:t>Предоставление экскурсионных услуг</w:t>
            </w:r>
          </w:p>
        </w:tc>
        <w:tc>
          <w:tcPr>
            <w:tcW w:w="1169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2A2041" w:rsidRPr="003F5333" w:rsidRDefault="002A204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2A2041" w:rsidRDefault="002A2041" w:rsidP="007E07B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2A2041" w:rsidRDefault="002A2041" w:rsidP="007E07B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УП.05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2A2041" w:rsidRDefault="002A2041" w:rsidP="007E07B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D5484" w:rsidRPr="003F5333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ПП.5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D5484" w:rsidRDefault="00BD5484" w:rsidP="00BD548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2A2041" w:rsidRDefault="002A2041" w:rsidP="007E07B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52" w:rsidRDefault="00A33C52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506" w:rsidRPr="00B90993" w:rsidRDefault="00BB5506" w:rsidP="00BB5506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проводится концен</w:t>
      </w:r>
      <w:r w:rsidR="00BD5484">
        <w:rPr>
          <w:rFonts w:ascii="Times New Roman" w:hAnsi="Times New Roman" w:cs="Times New Roman"/>
          <w:sz w:val="24"/>
          <w:szCs w:val="24"/>
        </w:rPr>
        <w:t>трировано в 6</w:t>
      </w:r>
      <w:r>
        <w:rPr>
          <w:rFonts w:ascii="Times New Roman" w:hAnsi="Times New Roman" w:cs="Times New Roman"/>
          <w:sz w:val="24"/>
          <w:szCs w:val="24"/>
        </w:rPr>
        <w:t xml:space="preserve"> семестре в объеме 4 недель.</w:t>
      </w:r>
    </w:p>
    <w:p w:rsidR="00A15401" w:rsidRPr="00B90993" w:rsidRDefault="00A15401" w:rsidP="008677E0">
      <w:pPr>
        <w:tabs>
          <w:tab w:val="left" w:pos="41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AF5210" w:rsidRDefault="00AF5210" w:rsidP="00AF5210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</w:t>
      </w:r>
      <w:r w:rsidR="00B46004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устанавливает последовательность теоретического обучения, экзаменационных сессий, практик, государственной итоговой аттестации и каникул.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составля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 xml:space="preserve">ется на каждый учебный год в </w:t>
      </w:r>
      <w:proofErr w:type="spellStart"/>
      <w:r w:rsidR="00526CC5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526CC5" w:rsidRPr="003C6BE2">
        <w:rPr>
          <w:rFonts w:ascii="Times New Roman" w:hAnsi="Times New Roman" w:cs="Times New Roman"/>
          <w:sz w:val="24"/>
          <w:szCs w:val="24"/>
          <w:lang w:eastAsia="ru-RU"/>
        </w:rPr>
        <w:t>ответ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>ствии</w:t>
      </w:r>
      <w:r w:rsidR="00CD109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CD1096">
        <w:rPr>
          <w:rFonts w:ascii="Times New Roman" w:hAnsi="Times New Roman" w:cs="Times New Roman"/>
          <w:sz w:val="24"/>
          <w:szCs w:val="24"/>
          <w:lang w:eastAsia="ru-RU"/>
        </w:rPr>
        <w:t xml:space="preserve"> ФГОС по специальности 43.02.10</w:t>
      </w:r>
      <w:r w:rsidR="00F157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1096">
        <w:rPr>
          <w:rFonts w:ascii="Times New Roman" w:hAnsi="Times New Roman" w:cs="Times New Roman"/>
          <w:sz w:val="24"/>
          <w:szCs w:val="24"/>
          <w:lang w:eastAsia="ru-RU"/>
        </w:rPr>
        <w:t xml:space="preserve"> Туризм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на основе учебного плана по специальности.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учебный год начинается с 01 сентября </w:t>
      </w:r>
      <w:r w:rsidR="00B4600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46004" w:rsidRPr="008375C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по 31 августа (включая каникулы);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учебный год делится на два семестра;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продолжительность каникул  - 2 недели 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зимние </w:t>
      </w:r>
      <w:r w:rsidR="004A7327" w:rsidRPr="002F1DD2">
        <w:rPr>
          <w:rFonts w:ascii="Times New Roman" w:hAnsi="Times New Roman" w:cs="Times New Roman"/>
          <w:sz w:val="24"/>
          <w:szCs w:val="24"/>
          <w:lang w:eastAsia="ru-RU"/>
        </w:rPr>
        <w:t>и 9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 летние;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</w:t>
      </w:r>
      <w:proofErr w:type="gramStart"/>
      <w:r w:rsidRPr="003C6BE2">
        <w:rPr>
          <w:rFonts w:ascii="Times New Roman" w:hAnsi="Times New Roman" w:cs="Times New Roman"/>
          <w:sz w:val="24"/>
          <w:szCs w:val="24"/>
          <w:lang w:eastAsia="ru-RU"/>
        </w:rPr>
        <w:t>реализовываться</w:t>
      </w:r>
      <w:proofErr w:type="gramEnd"/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концентрировано, так и </w:t>
      </w:r>
      <w:r w:rsidR="003E3389">
        <w:rPr>
          <w:rFonts w:ascii="Times New Roman" w:hAnsi="Times New Roman" w:cs="Times New Roman"/>
          <w:sz w:val="24"/>
          <w:szCs w:val="24"/>
          <w:lang w:eastAsia="ru-RU"/>
        </w:rPr>
        <w:t>рассредоточено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в несколько периодов, чередуясь с теоретическими занятиями;</w:t>
      </w:r>
    </w:p>
    <w:p w:rsidR="00186E17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освоение ППССЗ завершается государственной итоговой аттестацией.</w:t>
      </w:r>
    </w:p>
    <w:p w:rsidR="003651E0" w:rsidRPr="00501657" w:rsidRDefault="003651E0" w:rsidP="00FB6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6E17" w:rsidRPr="00501657" w:rsidRDefault="00186E17" w:rsidP="00B46004">
      <w:pPr>
        <w:pStyle w:val="a5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1657">
        <w:rPr>
          <w:rFonts w:ascii="Times New Roman" w:hAnsi="Times New Roman"/>
          <w:b/>
          <w:bCs/>
          <w:sz w:val="24"/>
          <w:szCs w:val="24"/>
        </w:rPr>
        <w:t>5.3 Рабочая программа воспитания</w:t>
      </w:r>
    </w:p>
    <w:p w:rsidR="000D417A" w:rsidRPr="00D863F8" w:rsidRDefault="000D417A" w:rsidP="000D41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5.3.1. Цели и задачи </w:t>
      </w:r>
      <w:proofErr w:type="gramStart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воспитания</w:t>
      </w:r>
      <w:proofErr w:type="gramEnd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при освоении ими образовательной программы:</w:t>
      </w:r>
    </w:p>
    <w:p w:rsidR="000D417A" w:rsidRPr="00FF4562" w:rsidRDefault="000D417A" w:rsidP="000D417A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223B7">
        <w:rPr>
          <w:rFonts w:ascii="Times New Roman" w:hAnsi="Times New Roman"/>
          <w:bCs/>
          <w:sz w:val="24"/>
          <w:szCs w:val="24"/>
        </w:rP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17A" w:rsidRPr="00E602C6" w:rsidRDefault="000D417A" w:rsidP="000D417A">
      <w:pPr>
        <w:pStyle w:val="a5"/>
        <w:spacing w:after="0"/>
        <w:ind w:left="1070" w:hanging="361"/>
        <w:rPr>
          <w:rFonts w:ascii="Times New Roman" w:hAnsi="Times New Roman"/>
          <w:bCs/>
          <w:sz w:val="24"/>
          <w:szCs w:val="24"/>
        </w:rPr>
      </w:pPr>
      <w:r w:rsidRPr="00E602C6">
        <w:rPr>
          <w:rFonts w:ascii="Times New Roman" w:hAnsi="Times New Roman"/>
          <w:bCs/>
          <w:sz w:val="24"/>
          <w:szCs w:val="24"/>
        </w:rPr>
        <w:lastRenderedPageBreak/>
        <w:t>Задачи воспитания: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E602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02C6">
        <w:rPr>
          <w:rFonts w:ascii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2C6">
        <w:rPr>
          <w:rFonts w:ascii="Times New Roman" w:hAnsi="Times New Roman"/>
          <w:sz w:val="24"/>
          <w:szCs w:val="24"/>
        </w:rPr>
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  <w:proofErr w:type="gramEnd"/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0D417A" w:rsidRPr="008375CF" w:rsidRDefault="000D417A" w:rsidP="000D417A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 разработана в соответствии с предъявляемыми требованиями (Приложение 3).</w:t>
      </w:r>
    </w:p>
    <w:p w:rsidR="002F1DD2" w:rsidRDefault="000D417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Составляющей частью программы воспитания является календарный график воспитательной работы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3)</w:t>
      </w: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00D5C" w:rsidRDefault="00000D5C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C21FA" w:rsidRDefault="00AC21F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C21FA" w:rsidRDefault="00AC21F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C21FA" w:rsidRDefault="00AC21F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C21FA" w:rsidRDefault="00AC21F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AC21FA" w:rsidRPr="00000D5C" w:rsidRDefault="00AC21F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186E17" w:rsidRPr="00530DC4" w:rsidRDefault="005F14B6" w:rsidP="00186E17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УСЛОВИЯ РЕАЛИЗАЦИИ</w:t>
      </w:r>
      <w:r w:rsidR="000F26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8E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</w:p>
    <w:p w:rsidR="00186E17" w:rsidRPr="00530DC4" w:rsidRDefault="00186E17" w:rsidP="00AC21FA">
      <w:pPr>
        <w:pStyle w:val="2"/>
        <w:spacing w:line="276" w:lineRule="auto"/>
        <w:rPr>
          <w:rFonts w:ascii="Times New Roman" w:hAnsi="Times New Roman"/>
          <w:i w:val="0"/>
          <w:sz w:val="24"/>
          <w:szCs w:val="24"/>
        </w:rPr>
      </w:pPr>
      <w:bookmarkStart w:id="1" w:name="_Toc807224"/>
      <w:r w:rsidRPr="00530DC4">
        <w:rPr>
          <w:rFonts w:ascii="Times New Roman" w:hAnsi="Times New Roman"/>
          <w:i w:val="0"/>
          <w:sz w:val="24"/>
          <w:szCs w:val="24"/>
        </w:rPr>
        <w:t xml:space="preserve">6.1. Требования к материально-техническому оснащению </w:t>
      </w:r>
      <w:r w:rsidR="000F26F4">
        <w:rPr>
          <w:rFonts w:ascii="Times New Roman" w:hAnsi="Times New Roman"/>
          <w:i w:val="0"/>
          <w:sz w:val="24"/>
          <w:szCs w:val="24"/>
        </w:rPr>
        <w:t xml:space="preserve">основной </w:t>
      </w:r>
      <w:r w:rsidRPr="00530DC4">
        <w:rPr>
          <w:rFonts w:ascii="Times New Roman" w:hAnsi="Times New Roman"/>
          <w:i w:val="0"/>
          <w:sz w:val="24"/>
          <w:szCs w:val="24"/>
        </w:rPr>
        <w:t>образовательной программы</w:t>
      </w:r>
      <w:bookmarkEnd w:id="1"/>
    </w:p>
    <w:p w:rsidR="00FD6607" w:rsidRPr="00FD6607" w:rsidRDefault="00186E17" w:rsidP="000F53B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6.1.1. </w:t>
      </w:r>
      <w:r w:rsidR="00FD6607" w:rsidRPr="00FD6607">
        <w:rPr>
          <w:rFonts w:ascii="Times New Roman" w:hAnsi="Times New Roman"/>
          <w:sz w:val="24"/>
          <w:szCs w:val="24"/>
        </w:rPr>
        <w:t xml:space="preserve">Материально-техническая база соответствует действующим санитарным и противопожарным нормам. </w:t>
      </w:r>
    </w:p>
    <w:p w:rsidR="00186E17" w:rsidRPr="00530DC4" w:rsidRDefault="00186E17" w:rsidP="00FD660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651E0" w:rsidRPr="003E03C0" w:rsidRDefault="00186E17" w:rsidP="003E03C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</w:t>
      </w:r>
      <w:r w:rsidR="008E2218">
        <w:rPr>
          <w:rFonts w:ascii="Times New Roman" w:hAnsi="Times New Roman"/>
          <w:sz w:val="24"/>
          <w:szCs w:val="24"/>
        </w:rPr>
        <w:t>ммуникационной сети «интернет».</w:t>
      </w:r>
    </w:p>
    <w:p w:rsidR="00186E17" w:rsidRPr="008375CF" w:rsidRDefault="000F53B4" w:rsidP="000F26F4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кабинетов,  лабораторий, мастерских и других помещений</w:t>
      </w:r>
    </w:p>
    <w:p w:rsidR="000F53B4" w:rsidRDefault="000F53B4" w:rsidP="000F53B4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Кабинеты: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гуманитарных и социальных дисциплин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иностранного языка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безопасности жизнедеятельности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географии туризма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турагентской и туроператорской деятельности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информационно-экскурсионной деятельности</w:t>
      </w:r>
    </w:p>
    <w:p w:rsidR="000F53B4" w:rsidRPr="00F61859" w:rsidRDefault="003C6BE2" w:rsidP="000F5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CD1096" w:rsidRPr="0066126E" w:rsidRDefault="00972033" w:rsidP="0066126E">
      <w:pPr>
        <w:pStyle w:val="s1"/>
        <w:shd w:val="clear" w:color="auto" w:fill="FFFFFF"/>
        <w:spacing w:before="0" w:beforeAutospacing="0" w:after="0" w:afterAutospacing="0" w:line="276" w:lineRule="auto"/>
        <w:rPr>
          <w:color w:val="464C55"/>
        </w:rPr>
      </w:pPr>
      <w:r w:rsidRPr="00F61859">
        <w:rPr>
          <w:b/>
        </w:rPr>
        <w:tab/>
      </w:r>
      <w:r w:rsidR="00CD1096" w:rsidRPr="0066126E">
        <w:rPr>
          <w:color w:val="464C55"/>
        </w:rPr>
        <w:t>мультимедийная лаборатория иностранных языков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коммуникативных тренингов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lastRenderedPageBreak/>
        <w:t>информационно-коммуникационных технологий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 xml:space="preserve"> делопроизводства и оргтехники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учебный (</w:t>
      </w:r>
      <w:proofErr w:type="spellStart"/>
      <w:r w:rsidRPr="0066126E">
        <w:rPr>
          <w:color w:val="464C55"/>
        </w:rPr>
        <w:t>тренинговый</w:t>
      </w:r>
      <w:proofErr w:type="spellEnd"/>
      <w:r w:rsidRPr="0066126E">
        <w:rPr>
          <w:color w:val="464C55"/>
        </w:rPr>
        <w:t>) офис</w:t>
      </w:r>
    </w:p>
    <w:p w:rsidR="00972033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учебная (</w:t>
      </w:r>
      <w:proofErr w:type="spellStart"/>
      <w:r w:rsidRPr="0066126E">
        <w:rPr>
          <w:color w:val="464C55"/>
        </w:rPr>
        <w:t>тренинговая</w:t>
      </w:r>
      <w:proofErr w:type="spellEnd"/>
      <w:r w:rsidRPr="0066126E">
        <w:rPr>
          <w:color w:val="464C55"/>
        </w:rPr>
        <w:t>) фирма по предоставлению туристских услуг (турфирма)</w:t>
      </w:r>
    </w:p>
    <w:p w:rsidR="003C6BE2" w:rsidRPr="00F61859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комплекс:</w:t>
      </w:r>
    </w:p>
    <w:p w:rsidR="003C6BE2" w:rsidRPr="003C6BE2" w:rsidRDefault="00E272D0" w:rsidP="00AC63A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C6BE2" w:rsidRPr="003C6BE2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3C6BE2" w:rsidRPr="003C6BE2" w:rsidRDefault="003C6BE2" w:rsidP="00AC63A5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</w:t>
      </w:r>
      <w:r w:rsid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с выходом в сеть Интернет</w:t>
      </w:r>
    </w:p>
    <w:p w:rsidR="003C6BE2" w:rsidRPr="003C6BE2" w:rsidRDefault="00E272D0" w:rsidP="00AC63A5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актовый зал</w:t>
      </w:r>
    </w:p>
    <w:p w:rsidR="00526CC5" w:rsidRPr="00526CC5" w:rsidRDefault="00CF0ECD" w:rsidP="00526CC5">
      <w:pPr>
        <w:pStyle w:val="a5"/>
        <w:numPr>
          <w:ilvl w:val="2"/>
          <w:numId w:val="2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26CC5">
        <w:rPr>
          <w:rFonts w:ascii="Times New Roman" w:hAnsi="Times New Roman"/>
          <w:bCs/>
          <w:sz w:val="24"/>
          <w:szCs w:val="24"/>
        </w:rPr>
        <w:t>Оснащение кабинетов:</w:t>
      </w:r>
    </w:p>
    <w:p w:rsidR="00EA04D8" w:rsidRPr="0066126E" w:rsidRDefault="001F2F6B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>
        <w:rPr>
          <w:i/>
        </w:rPr>
        <w:t xml:space="preserve">Кабинет </w:t>
      </w:r>
      <w:r w:rsidR="0066126E" w:rsidRPr="0066126E">
        <w:rPr>
          <w:i/>
          <w:color w:val="464C55"/>
        </w:rPr>
        <w:t>гуманитарных и социальных дисциплин</w:t>
      </w:r>
      <w:r w:rsidR="0066126E">
        <w:rPr>
          <w:i/>
          <w:color w:val="464C55"/>
        </w:rPr>
        <w:t xml:space="preserve"> </w:t>
      </w:r>
      <w:r w:rsidR="00EA04D8" w:rsidRPr="00F668A8">
        <w:t xml:space="preserve">оснащен </w:t>
      </w:r>
      <w:r w:rsidR="00EA04D8">
        <w:t xml:space="preserve">рабочим местом преподавателя, </w:t>
      </w:r>
      <w:r w:rsidR="00EA04D8" w:rsidRPr="00F668A8">
        <w:t>посадочными местами по количеству обучающихся, классной д</w:t>
      </w:r>
      <w:r w:rsidR="002660E9">
        <w:t>оской, дидактическим материалом</w:t>
      </w:r>
      <w:r w:rsidR="002660E9" w:rsidRPr="000B6DFC">
        <w:t xml:space="preserve">, </w:t>
      </w:r>
      <w:r w:rsidR="002660E9" w:rsidRPr="000B6DFC">
        <w:rPr>
          <w:color w:val="000000"/>
        </w:rPr>
        <w:t>мультимедийными обучающими программами и электронными учебниками,</w:t>
      </w:r>
      <w:r w:rsidR="002660E9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2660E9">
        <w:t>картографическим материалом,</w:t>
      </w:r>
      <w:r w:rsidR="00EA04D8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A04D8" w:rsidRPr="00F668A8">
        <w:t>MicrosoftOffice</w:t>
      </w:r>
      <w:proofErr w:type="spellEnd"/>
      <w:r w:rsidR="00EA04D8" w:rsidRPr="00F668A8">
        <w:t>, мультимедийным проектором.</w:t>
      </w:r>
      <w:proofErr w:type="gramEnd"/>
    </w:p>
    <w:p w:rsidR="00186E17" w:rsidRDefault="00186E17" w:rsidP="00E4291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8A8">
        <w:rPr>
          <w:rFonts w:ascii="Times New Roman" w:hAnsi="Times New Roman"/>
          <w:bCs/>
          <w:i/>
          <w:sz w:val="24"/>
          <w:szCs w:val="24"/>
        </w:rPr>
        <w:t>Кабинет иностранного языка</w:t>
      </w:r>
      <w:r w:rsidRPr="00530DC4">
        <w:rPr>
          <w:rFonts w:ascii="Times New Roman" w:hAnsi="Times New Roman"/>
          <w:sz w:val="24"/>
          <w:szCs w:val="24"/>
        </w:rPr>
        <w:t xml:space="preserve"> оснащен </w:t>
      </w:r>
      <w:r w:rsidR="00B308C4">
        <w:rPr>
          <w:rFonts w:ascii="Times New Roman" w:hAnsi="Times New Roman"/>
          <w:sz w:val="24"/>
          <w:szCs w:val="24"/>
        </w:rPr>
        <w:t xml:space="preserve">рабочим местом преподавателя, </w:t>
      </w:r>
      <w:r w:rsidRPr="00530DC4">
        <w:rPr>
          <w:rFonts w:ascii="Times New Roman" w:hAnsi="Times New Roman"/>
          <w:sz w:val="24"/>
          <w:szCs w:val="24"/>
        </w:rPr>
        <w:t xml:space="preserve">посадочными местами по количеству </w:t>
      </w:r>
      <w:proofErr w:type="gramStart"/>
      <w:r w:rsidRPr="00530D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0DC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30DC4">
        <w:rPr>
          <w:rFonts w:ascii="Times New Roman" w:hAnsi="Times New Roman"/>
          <w:bCs/>
          <w:sz w:val="24"/>
          <w:szCs w:val="24"/>
        </w:rPr>
        <w:t>магнитно-маркерная учебной доской,  уч</w:t>
      </w:r>
      <w:r w:rsidR="00E4291C">
        <w:rPr>
          <w:rFonts w:ascii="Times New Roman" w:hAnsi="Times New Roman"/>
          <w:bCs/>
          <w:sz w:val="24"/>
          <w:szCs w:val="24"/>
        </w:rPr>
        <w:t xml:space="preserve">ебно-методической документацией, </w:t>
      </w:r>
      <w:r w:rsidR="00DB00B0" w:rsidRPr="000B6DFC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</w:t>
      </w:r>
      <w:proofErr w:type="spellStart"/>
      <w:r w:rsidR="00DB00B0" w:rsidRPr="000B6DFC">
        <w:rPr>
          <w:rFonts w:ascii="Times New Roman" w:hAnsi="Times New Roman" w:cs="Times New Roman"/>
          <w:sz w:val="24"/>
          <w:szCs w:val="24"/>
        </w:rPr>
        <w:t>иэлектронными</w:t>
      </w:r>
      <w:proofErr w:type="spellEnd"/>
      <w:r w:rsidR="00DB00B0" w:rsidRPr="000B6DFC">
        <w:rPr>
          <w:rFonts w:ascii="Times New Roman" w:hAnsi="Times New Roman" w:cs="Times New Roman"/>
          <w:sz w:val="24"/>
          <w:szCs w:val="24"/>
        </w:rPr>
        <w:t xml:space="preserve"> учебниками,</w:t>
      </w:r>
      <w:r w:rsidR="00DB00B0" w:rsidRPr="000B6DFC">
        <w:rPr>
          <w:rFonts w:ascii="Arial" w:hAnsi="Arial" w:cs="Arial"/>
          <w:sz w:val="21"/>
          <w:szCs w:val="21"/>
        </w:rPr>
        <w:t xml:space="preserve">  </w:t>
      </w:r>
      <w:r w:rsidRPr="00530DC4">
        <w:rPr>
          <w:rFonts w:ascii="Times New Roman" w:hAnsi="Times New Roman"/>
          <w:sz w:val="24"/>
          <w:szCs w:val="24"/>
        </w:rPr>
        <w:t>т</w:t>
      </w:r>
      <w:r w:rsidRPr="00530DC4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компьютер с установленным программным обеспечением </w:t>
      </w:r>
      <w:proofErr w:type="spellStart"/>
      <w:r w:rsidRPr="00530DC4">
        <w:rPr>
          <w:rFonts w:ascii="Times New Roman" w:hAnsi="Times New Roman"/>
          <w:bCs/>
          <w:sz w:val="24"/>
          <w:szCs w:val="24"/>
        </w:rPr>
        <w:t>MicrosoftOffice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 xml:space="preserve">, мультимедийным </w:t>
      </w:r>
      <w:r w:rsidR="00E86130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E86130" w:rsidRPr="008375CF">
        <w:rPr>
          <w:rFonts w:ascii="Times New Roman" w:hAnsi="Times New Roman"/>
          <w:bCs/>
          <w:sz w:val="24"/>
          <w:szCs w:val="24"/>
        </w:rPr>
        <w:t>лингофонным</w:t>
      </w:r>
      <w:r w:rsidRPr="00530DC4">
        <w:rPr>
          <w:rFonts w:ascii="Times New Roman" w:hAnsi="Times New Roman"/>
          <w:bCs/>
          <w:sz w:val="24"/>
          <w:szCs w:val="24"/>
        </w:rPr>
        <w:t>оборудованием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>.</w:t>
      </w:r>
    </w:p>
    <w:p w:rsidR="00772073" w:rsidRDefault="00772073" w:rsidP="0077207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безопасности жизнедеятельности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</w:t>
      </w:r>
      <w:r w:rsidR="00AC2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классными досками, экр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аном,  дидактическим материалом,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макетом защитных сооружений, приб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орами дозиметрического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651E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651E0">
        <w:rPr>
          <w:rFonts w:ascii="Times New Roman" w:hAnsi="Times New Roman" w:cs="Times New Roman"/>
          <w:bCs/>
          <w:sz w:val="24"/>
          <w:szCs w:val="24"/>
        </w:rPr>
        <w:t>азоизмерительными</w:t>
      </w:r>
      <w:proofErr w:type="spellEnd"/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приб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орами, </w:t>
      </w:r>
      <w:r w:rsidRPr="003651E0">
        <w:rPr>
          <w:rFonts w:ascii="Times New Roman" w:hAnsi="Times New Roman" w:cs="Times New Roman"/>
          <w:bCs/>
          <w:sz w:val="24"/>
          <w:szCs w:val="24"/>
        </w:rPr>
        <w:t>индивидуальными средствам</w:t>
      </w:r>
      <w:r>
        <w:rPr>
          <w:rFonts w:ascii="Times New Roman" w:hAnsi="Times New Roman" w:cs="Times New Roman"/>
          <w:bCs/>
          <w:sz w:val="24"/>
          <w:szCs w:val="24"/>
        </w:rPr>
        <w:t>и защиты органов дыхания и кожи, противогазами, манекеном Гоша, медицинскими средства защиты, противогазами, санитарной сумкой,</w:t>
      </w:r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первичными средствами пожаротушения (в т. ч. все виды огнетушителей).</w:t>
      </w:r>
    </w:p>
    <w:p w:rsidR="00772073" w:rsidRPr="003E0897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772073">
        <w:rPr>
          <w:i/>
        </w:rPr>
        <w:t>Кабинет географии туризма</w:t>
      </w:r>
      <w:r w:rsidR="003E0897">
        <w:rPr>
          <w:i/>
        </w:rPr>
        <w:t xml:space="preserve"> </w:t>
      </w:r>
      <w:r w:rsidR="003E0897" w:rsidRPr="00F668A8">
        <w:t xml:space="preserve">оснащен </w:t>
      </w:r>
      <w:r w:rsidR="003E0897">
        <w:t xml:space="preserve">рабочим местом преподавателя, </w:t>
      </w:r>
      <w:r w:rsidR="003E0897" w:rsidRPr="00F668A8">
        <w:t xml:space="preserve">посадочными местами по количеству </w:t>
      </w:r>
      <w:proofErr w:type="gramStart"/>
      <w:r w:rsidR="003E0897" w:rsidRPr="00F668A8">
        <w:t>обучающихся</w:t>
      </w:r>
      <w:proofErr w:type="gramEnd"/>
      <w:r w:rsidR="003E0897" w:rsidRPr="00F668A8">
        <w:t>, классной д</w:t>
      </w:r>
      <w:r w:rsidR="003E0897">
        <w:t>оской, дидактическим материалом</w:t>
      </w:r>
      <w:r w:rsidR="003E0897" w:rsidRPr="000B6DFC">
        <w:t xml:space="preserve">, </w:t>
      </w:r>
      <w:r w:rsidR="003E0897" w:rsidRPr="000B6DFC">
        <w:rPr>
          <w:color w:val="000000"/>
        </w:rPr>
        <w:t>мультимедийными обучающими программами и электронными учебниками,</w:t>
      </w:r>
      <w:r w:rsidR="003E0897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3E0897">
        <w:t>картографическим материалом,</w:t>
      </w:r>
      <w:r w:rsidR="003E0897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3E0897" w:rsidRPr="00F668A8">
        <w:t>MicrosoftOf</w:t>
      </w:r>
      <w:r w:rsidR="003E0897">
        <w:t>fice</w:t>
      </w:r>
      <w:proofErr w:type="spellEnd"/>
      <w:r w:rsidR="003E0897">
        <w:t>, мультимедийным проектором; глобус.</w:t>
      </w:r>
    </w:p>
    <w:p w:rsidR="00772073" w:rsidRPr="00772073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772073">
        <w:rPr>
          <w:i/>
        </w:rPr>
        <w:t xml:space="preserve">Кабинет </w:t>
      </w:r>
      <w:r w:rsidRPr="00772073">
        <w:rPr>
          <w:i/>
          <w:color w:val="464C55"/>
        </w:rPr>
        <w:t>турагентской и туроператорской деятельности</w:t>
      </w:r>
      <w:r w:rsidR="003E0897">
        <w:rPr>
          <w:i/>
          <w:color w:val="464C55"/>
        </w:rPr>
        <w:t xml:space="preserve"> </w:t>
      </w:r>
      <w:r w:rsidR="003E0897" w:rsidRPr="00F668A8">
        <w:t xml:space="preserve">оснащен </w:t>
      </w:r>
      <w:r w:rsidR="003E0897">
        <w:t xml:space="preserve">рабочим местом преподавателя, </w:t>
      </w:r>
      <w:r w:rsidR="003E0897" w:rsidRPr="00F668A8">
        <w:t xml:space="preserve">посадочными местами по количеству </w:t>
      </w:r>
      <w:proofErr w:type="gramStart"/>
      <w:r w:rsidR="003E0897" w:rsidRPr="00F668A8">
        <w:t>обучающихся</w:t>
      </w:r>
      <w:proofErr w:type="gramEnd"/>
      <w:r w:rsidR="003E0897" w:rsidRPr="00F668A8">
        <w:t>, классной д</w:t>
      </w:r>
      <w:r w:rsidR="003E0897">
        <w:t>оской, дидактическим материалом</w:t>
      </w:r>
      <w:r w:rsidR="003E0897" w:rsidRPr="000B6DFC">
        <w:t xml:space="preserve">, </w:t>
      </w:r>
      <w:r w:rsidR="003E0897" w:rsidRPr="000B6DFC">
        <w:rPr>
          <w:color w:val="000000"/>
        </w:rPr>
        <w:t>мультимедийными обучающими программами и электронными учебниками,</w:t>
      </w:r>
      <w:r w:rsidR="003E0897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3E0897">
        <w:t>картографическим материалом,</w:t>
      </w:r>
      <w:r w:rsidR="003E0897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3E0897" w:rsidRPr="00F668A8">
        <w:t>MicrosoftOf</w:t>
      </w:r>
      <w:r w:rsidR="003E0897">
        <w:t>fice</w:t>
      </w:r>
      <w:proofErr w:type="spellEnd"/>
      <w:r w:rsidR="003E0897">
        <w:t>, мультимедийным проектором; офисной оргтехникой: телефон, факс, сканер, принтер.</w:t>
      </w:r>
    </w:p>
    <w:p w:rsidR="003E0897" w:rsidRPr="00DC55B5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DC55B5">
        <w:rPr>
          <w:i/>
        </w:rPr>
        <w:t xml:space="preserve">Кабинет </w:t>
      </w:r>
      <w:r w:rsidRPr="00DC55B5">
        <w:rPr>
          <w:i/>
          <w:color w:val="464C55"/>
        </w:rPr>
        <w:t>информационно-экскурсионной деятельности</w:t>
      </w:r>
      <w:r w:rsidR="003E0897" w:rsidRPr="00DC55B5">
        <w:rPr>
          <w:i/>
          <w:color w:val="464C55"/>
        </w:rPr>
        <w:t xml:space="preserve"> </w:t>
      </w:r>
      <w:r w:rsidR="003E0897" w:rsidRPr="00DC55B5">
        <w:t xml:space="preserve">оснащен рабочим местом преподавателя, посадочными местами по количеству </w:t>
      </w:r>
      <w:proofErr w:type="gramStart"/>
      <w:r w:rsidR="003E0897" w:rsidRPr="00DC55B5">
        <w:t>обучающихся</w:t>
      </w:r>
      <w:proofErr w:type="gramEnd"/>
      <w:r w:rsidR="003E0897" w:rsidRPr="00DC55B5">
        <w:t xml:space="preserve">, классной доской, дидактическим материалом, </w:t>
      </w:r>
      <w:r w:rsidR="003E0897" w:rsidRPr="00DC55B5">
        <w:rPr>
          <w:color w:val="000000"/>
        </w:rPr>
        <w:t xml:space="preserve">мультимедийными обучающими программами и электронными </w:t>
      </w:r>
      <w:r w:rsidR="003E0897" w:rsidRPr="00DC55B5">
        <w:rPr>
          <w:color w:val="000000"/>
        </w:rPr>
        <w:lastRenderedPageBreak/>
        <w:t>учебниками,</w:t>
      </w:r>
      <w:r w:rsidR="003E0897" w:rsidRPr="00DC55B5">
        <w:rPr>
          <w:color w:val="000000"/>
          <w:sz w:val="21"/>
          <w:szCs w:val="21"/>
        </w:rPr>
        <w:t xml:space="preserve">  </w:t>
      </w:r>
      <w:r w:rsidR="003E0897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3E0897" w:rsidRPr="00DC55B5">
        <w:t>MicrosoftOffice</w:t>
      </w:r>
      <w:proofErr w:type="spellEnd"/>
      <w:r w:rsidR="003E0897" w:rsidRPr="00DC55B5">
        <w:t>, мультимедийным проектором; офисной оргтехникой: телефон, факс, сканер, принтер.</w:t>
      </w:r>
    </w:p>
    <w:p w:rsidR="00A35275" w:rsidRPr="00DC55B5" w:rsidRDefault="00A35275" w:rsidP="00A3527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мультимедийная лаборатория иностранных языков</w:t>
      </w:r>
      <w:r w:rsidRPr="00DC55B5">
        <w:rPr>
          <w:rFonts w:ascii="Times New Roman" w:hAnsi="Times New Roman" w:cs="Times New Roman"/>
          <w:i/>
          <w:color w:val="464C55"/>
        </w:rPr>
        <w:t xml:space="preserve"> </w:t>
      </w:r>
      <w:r w:rsidRPr="00DC55B5">
        <w:rPr>
          <w:rFonts w:ascii="Times New Roman" w:hAnsi="Times New Roman" w:cs="Times New Roman"/>
          <w:sz w:val="24"/>
          <w:szCs w:val="24"/>
        </w:rPr>
        <w:t>оснащена рабочим местом преподавателя, посадочными местами по количеству обучающихся</w:t>
      </w:r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C55B5">
        <w:rPr>
          <w:rFonts w:ascii="Times New Roman" w:hAnsi="Times New Roman" w:cs="Times New Roman"/>
          <w:bCs/>
          <w:sz w:val="24"/>
          <w:szCs w:val="24"/>
        </w:rPr>
        <w:t xml:space="preserve">магнитно-маркерная учебной доской,  учебно-методической документацией, </w:t>
      </w:r>
      <w:r w:rsidRPr="00DC55B5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</w:t>
      </w:r>
      <w:proofErr w:type="spellStart"/>
      <w:r w:rsidRPr="00DC55B5">
        <w:rPr>
          <w:rFonts w:ascii="Times New Roman" w:hAnsi="Times New Roman" w:cs="Times New Roman"/>
          <w:sz w:val="24"/>
          <w:szCs w:val="24"/>
        </w:rPr>
        <w:t>иэлектронными</w:t>
      </w:r>
      <w:proofErr w:type="spellEnd"/>
      <w:r w:rsidRPr="00DC55B5">
        <w:rPr>
          <w:rFonts w:ascii="Times New Roman" w:hAnsi="Times New Roman" w:cs="Times New Roman"/>
          <w:sz w:val="24"/>
          <w:szCs w:val="24"/>
        </w:rPr>
        <w:t xml:space="preserve"> учебниками,</w:t>
      </w:r>
      <w:r w:rsidRPr="00DC55B5">
        <w:rPr>
          <w:rFonts w:ascii="Times New Roman" w:hAnsi="Times New Roman" w:cs="Times New Roman"/>
          <w:sz w:val="21"/>
          <w:szCs w:val="21"/>
        </w:rPr>
        <w:t xml:space="preserve">  </w:t>
      </w:r>
      <w:r w:rsidRPr="00DC55B5">
        <w:rPr>
          <w:rFonts w:ascii="Times New Roman" w:hAnsi="Times New Roman" w:cs="Times New Roman"/>
          <w:sz w:val="24"/>
          <w:szCs w:val="24"/>
        </w:rPr>
        <w:t>т</w:t>
      </w:r>
      <w:r w:rsidRPr="00DC55B5">
        <w:rPr>
          <w:rFonts w:ascii="Times New Roman" w:hAnsi="Times New Roman" w:cs="Times New Roman"/>
          <w:bCs/>
          <w:sz w:val="24"/>
          <w:szCs w:val="24"/>
        </w:rPr>
        <w:t xml:space="preserve">ехническими средствами обучения: компьютер с установленным программным обеспечением </w:t>
      </w:r>
      <w:proofErr w:type="spellStart"/>
      <w:r w:rsidRPr="00DC55B5">
        <w:rPr>
          <w:rFonts w:ascii="Times New Roman" w:hAnsi="Times New Roman" w:cs="Times New Roman"/>
          <w:bCs/>
          <w:sz w:val="24"/>
          <w:szCs w:val="24"/>
        </w:rPr>
        <w:t>MicrosoftOffice</w:t>
      </w:r>
      <w:proofErr w:type="spellEnd"/>
      <w:r w:rsidRPr="00DC55B5">
        <w:rPr>
          <w:rFonts w:ascii="Times New Roman" w:hAnsi="Times New Roman" w:cs="Times New Roman"/>
          <w:bCs/>
          <w:sz w:val="24"/>
          <w:szCs w:val="24"/>
        </w:rPr>
        <w:t xml:space="preserve">, мультимедийным и </w:t>
      </w:r>
      <w:proofErr w:type="spellStart"/>
      <w:r w:rsidRPr="00DC55B5">
        <w:rPr>
          <w:rFonts w:ascii="Times New Roman" w:hAnsi="Times New Roman" w:cs="Times New Roman"/>
          <w:bCs/>
          <w:sz w:val="24"/>
          <w:szCs w:val="24"/>
        </w:rPr>
        <w:t>лингофоннымоборудованием</w:t>
      </w:r>
      <w:proofErr w:type="spellEnd"/>
      <w:r w:rsidRPr="00DC55B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35275" w:rsidRPr="00DC55B5" w:rsidRDefault="00A35275" w:rsidP="00DC55B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коммуникативных тренингов</w:t>
      </w:r>
      <w:r w:rsidR="00DC55B5" w:rsidRPr="00DC55B5">
        <w:rPr>
          <w:i/>
          <w:color w:val="464C55"/>
        </w:rPr>
        <w:t xml:space="preserve"> </w:t>
      </w:r>
      <w:r w:rsidR="00DC55B5" w:rsidRPr="00DC55B5">
        <w:t xml:space="preserve">оснащена рабочим местом преподавателя, посадочными местами по количеству обучающихся, классной доской, дидактическим материалом, </w:t>
      </w:r>
      <w:r w:rsidR="00DC55B5" w:rsidRPr="00DC55B5">
        <w:rPr>
          <w:color w:val="000000"/>
        </w:rPr>
        <w:t>мультимедийными обучающими программами и электронными учебниками,</w:t>
      </w:r>
      <w:r w:rsidR="00DC55B5" w:rsidRPr="00DC55B5">
        <w:rPr>
          <w:color w:val="000000"/>
          <w:sz w:val="21"/>
          <w:szCs w:val="21"/>
        </w:rPr>
        <w:t xml:space="preserve">  </w:t>
      </w:r>
      <w:r w:rsidR="00DC55B5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DC55B5" w:rsidRPr="00DC55B5">
        <w:t>MicrosoftOffice</w:t>
      </w:r>
      <w:proofErr w:type="spellEnd"/>
      <w:r w:rsidR="00DC55B5" w:rsidRPr="00DC55B5">
        <w:t>, мультимедийным проектором.</w:t>
      </w:r>
      <w:proofErr w:type="gramEnd"/>
    </w:p>
    <w:p w:rsidR="00A35275" w:rsidRPr="00DC55B5" w:rsidRDefault="00A35275" w:rsidP="00DC55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информационно-коммуникационных технологий</w:t>
      </w:r>
      <w:r w:rsidR="00DC55B5" w:rsidRPr="00DC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оснащена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местом преподавателя,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обучающихся, классной доской, дидактическим материалом,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и электронными учебниками,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мультимедийным проектором, электронными учебными пособиями.</w:t>
      </w:r>
      <w:proofErr w:type="gramEnd"/>
    </w:p>
    <w:p w:rsidR="00A35275" w:rsidRPr="00AC21FA" w:rsidRDefault="00A35275" w:rsidP="00AC21F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>Лаборатория</w:t>
      </w:r>
      <w:r w:rsidRPr="00DC55B5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делопроизводства и оргтехники</w:t>
      </w:r>
      <w:r w:rsidR="00DC55B5" w:rsidRPr="00DC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оснащена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местом преподавателя,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обучающихся, классной доской, дидактическим материалом, </w:t>
      </w:r>
      <w:proofErr w:type="spellStart"/>
      <w:r w:rsidR="00DC55B5" w:rsidRPr="00DC55B5">
        <w:rPr>
          <w:rFonts w:ascii="Times New Roman" w:hAnsi="Times New Roman" w:cs="Times New Roman"/>
          <w:sz w:val="24"/>
          <w:szCs w:val="24"/>
        </w:rPr>
        <w:t>мультимедийнымиобучающими</w:t>
      </w:r>
      <w:proofErr w:type="spellEnd"/>
      <w:r w:rsidR="00DC55B5" w:rsidRPr="00DC55B5">
        <w:rPr>
          <w:rFonts w:ascii="Times New Roman" w:hAnsi="Times New Roman" w:cs="Times New Roman"/>
          <w:sz w:val="24"/>
          <w:szCs w:val="24"/>
        </w:rPr>
        <w:t xml:space="preserve"> программами и электронными учебниками,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мультимедийным проектором, электронными учебными пособиями; офисной оргтехникой: </w:t>
      </w:r>
      <w:r w:rsid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факс, телефон.</w:t>
      </w:r>
      <w:proofErr w:type="gramEnd"/>
    </w:p>
    <w:p w:rsidR="00A35275" w:rsidRPr="00DC55B5" w:rsidRDefault="00A35275" w:rsidP="000E7C9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учебный (</w:t>
      </w:r>
      <w:proofErr w:type="spellStart"/>
      <w:r w:rsidRPr="00DC55B5">
        <w:rPr>
          <w:i/>
          <w:color w:val="464C55"/>
        </w:rPr>
        <w:t>тренинговый</w:t>
      </w:r>
      <w:proofErr w:type="spellEnd"/>
      <w:r w:rsidRPr="00DC55B5">
        <w:rPr>
          <w:i/>
          <w:color w:val="464C55"/>
        </w:rPr>
        <w:t>) офис</w:t>
      </w:r>
      <w:r w:rsidR="000E7C92">
        <w:rPr>
          <w:i/>
          <w:color w:val="464C55"/>
        </w:rPr>
        <w:t xml:space="preserve"> </w:t>
      </w:r>
      <w:r w:rsidR="000E7C92" w:rsidRPr="00DC55B5">
        <w:t xml:space="preserve">оснащена рабочим местом преподавателя, посадочными местами по количеству </w:t>
      </w:r>
      <w:proofErr w:type="gramStart"/>
      <w:r w:rsidR="000E7C92" w:rsidRPr="00DC55B5">
        <w:t>обучающихся</w:t>
      </w:r>
      <w:proofErr w:type="gramEnd"/>
      <w:r w:rsidR="000E7C92" w:rsidRPr="00DC55B5">
        <w:t xml:space="preserve">, классной доской, дидактическим материалом, </w:t>
      </w:r>
      <w:r w:rsidR="000E7C92" w:rsidRPr="00DC55B5">
        <w:rPr>
          <w:color w:val="000000"/>
        </w:rPr>
        <w:t>мультимедийными обучающими программами и электронными учебниками,</w:t>
      </w:r>
      <w:r w:rsidR="000E7C92" w:rsidRPr="00DC55B5">
        <w:rPr>
          <w:color w:val="000000"/>
          <w:sz w:val="21"/>
          <w:szCs w:val="21"/>
        </w:rPr>
        <w:t xml:space="preserve">  </w:t>
      </w:r>
      <w:r w:rsidR="000E7C92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0E7C92" w:rsidRPr="00DC55B5">
        <w:t>MicrosoftOf</w:t>
      </w:r>
      <w:r w:rsidR="000E7C92">
        <w:t>fice</w:t>
      </w:r>
      <w:proofErr w:type="spellEnd"/>
      <w:r w:rsidR="000E7C92">
        <w:t>, мультимедийным проектором, офисной оргтехникой.</w:t>
      </w:r>
    </w:p>
    <w:p w:rsidR="000E7C92" w:rsidRPr="00772073" w:rsidRDefault="00A35275" w:rsidP="000E7C9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учебная (</w:t>
      </w:r>
      <w:proofErr w:type="spellStart"/>
      <w:r w:rsidRPr="00DC55B5">
        <w:rPr>
          <w:i/>
          <w:color w:val="464C55"/>
        </w:rPr>
        <w:t>тренинговая</w:t>
      </w:r>
      <w:proofErr w:type="spellEnd"/>
      <w:r w:rsidRPr="00DC55B5">
        <w:rPr>
          <w:i/>
          <w:color w:val="464C55"/>
        </w:rPr>
        <w:t>) фирма по предоставлению туристских услуг (турфирма)</w:t>
      </w:r>
      <w:r w:rsidR="000E7C92" w:rsidRPr="000E7C92">
        <w:t xml:space="preserve"> </w:t>
      </w:r>
      <w:r w:rsidR="000E7C92" w:rsidRPr="00F668A8">
        <w:t>оснащен</w:t>
      </w:r>
      <w:r w:rsidR="000E7C92">
        <w:t>а</w:t>
      </w:r>
      <w:r w:rsidR="000E7C92" w:rsidRPr="00F668A8">
        <w:t xml:space="preserve"> </w:t>
      </w:r>
      <w:r w:rsidR="000E7C92">
        <w:t xml:space="preserve">рабочим местом преподавателя, </w:t>
      </w:r>
      <w:r w:rsidR="000E7C92" w:rsidRPr="00F668A8">
        <w:t>посадочными местами по количеству обучающихся, классной д</w:t>
      </w:r>
      <w:r w:rsidR="000E7C92">
        <w:t>оской, дидактическим материалом</w:t>
      </w:r>
      <w:r w:rsidR="000E7C92" w:rsidRPr="000B6DFC">
        <w:t xml:space="preserve">, </w:t>
      </w:r>
      <w:r w:rsidR="000E7C92" w:rsidRPr="000B6DFC">
        <w:rPr>
          <w:color w:val="000000"/>
        </w:rPr>
        <w:t>мультимедийными обучающими программами и электронными учебниками,</w:t>
      </w:r>
      <w:r w:rsidR="000E7C92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0E7C92">
        <w:t>картографическим материалом,</w:t>
      </w:r>
      <w:r w:rsidR="000E7C92" w:rsidRPr="00F668A8">
        <w:t xml:space="preserve"> </w:t>
      </w:r>
      <w:r w:rsidR="000E7C92">
        <w:t xml:space="preserve">глобусом, </w:t>
      </w:r>
      <w:r w:rsidR="000E7C92" w:rsidRPr="00F668A8">
        <w:t xml:space="preserve">техническими средствами обучения: компьютером с установленным программным обеспечением </w:t>
      </w:r>
      <w:proofErr w:type="spellStart"/>
      <w:r w:rsidR="000E7C92" w:rsidRPr="00F668A8">
        <w:t>MicrosoftOf</w:t>
      </w:r>
      <w:r w:rsidR="000E7C92">
        <w:t>fice</w:t>
      </w:r>
      <w:proofErr w:type="spellEnd"/>
      <w:r w:rsidR="000E7C92">
        <w:t>, мультимедийным проектором; офисной оргтехникой: телефон, факс, сканер, принтер.</w:t>
      </w:r>
      <w:proofErr w:type="gramEnd"/>
    </w:p>
    <w:p w:rsidR="00DC0C85" w:rsidRPr="000E7C92" w:rsidRDefault="000E7C92" w:rsidP="000E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64C55"/>
          <w:sz w:val="24"/>
          <w:szCs w:val="24"/>
          <w:lang w:eastAsia="ru-RU"/>
        </w:rPr>
        <w:tab/>
      </w:r>
      <w:r w:rsidR="00DC0C85" w:rsidRPr="000E7C9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Спортивный зал </w:t>
      </w:r>
      <w:r w:rsidR="00DC0C85" w:rsidRPr="000E7C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оснащен оборудованием: шведской стенкой, </w:t>
      </w:r>
      <w:r w:rsidR="00664D16" w:rsidRPr="000E7C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гимнастическими ковриками и матами, тренажерами, теннисными столами, оборудованием и приспособлениями для спортивных игр.</w:t>
      </w:r>
    </w:p>
    <w:p w:rsidR="00081B8B" w:rsidRPr="003E03C0" w:rsidRDefault="00EB7648" w:rsidP="00E4291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03C0">
        <w:rPr>
          <w:rFonts w:ascii="Times New Roman" w:hAnsi="Times New Roman"/>
          <w:bCs/>
          <w:sz w:val="24"/>
          <w:szCs w:val="24"/>
        </w:rPr>
        <w:t>6.1.3</w:t>
      </w:r>
      <w:r w:rsidR="00CF1CBA" w:rsidRPr="003E03C0">
        <w:rPr>
          <w:rFonts w:ascii="Times New Roman" w:hAnsi="Times New Roman"/>
          <w:bCs/>
          <w:sz w:val="24"/>
          <w:szCs w:val="24"/>
        </w:rPr>
        <w:t>. Оснащение баз практик</w:t>
      </w:r>
      <w:r w:rsidR="00E4291C" w:rsidRPr="003E03C0">
        <w:rPr>
          <w:rFonts w:ascii="Times New Roman" w:hAnsi="Times New Roman"/>
          <w:bCs/>
          <w:sz w:val="24"/>
          <w:szCs w:val="24"/>
        </w:rPr>
        <w:t>.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lastRenderedPageBreak/>
        <w:t>Практика является обязательным разделом ППССЗ. Она представляет собой  вид учебной деятельности,</w:t>
      </w:r>
      <w:r w:rsidR="00144EE0">
        <w:rPr>
          <w:rFonts w:ascii="Times New Roman" w:hAnsi="Times New Roman"/>
          <w:sz w:val="24"/>
          <w:szCs w:val="24"/>
        </w:rPr>
        <w:t xml:space="preserve"> </w:t>
      </w:r>
      <w:r w:rsidRPr="003E03C0">
        <w:rPr>
          <w:rFonts w:ascii="Times New Roman" w:hAnsi="Times New Roman"/>
          <w:sz w:val="24"/>
          <w:szCs w:val="24"/>
        </w:rPr>
        <w:t xml:space="preserve">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При реализации ППССЗ предусматриваются следующие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3651E0" w:rsidRDefault="003651E0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Учебная и производственная практика (по про</w:t>
      </w:r>
      <w:r w:rsidR="00AC21FA">
        <w:rPr>
          <w:rFonts w:ascii="Times New Roman" w:hAnsi="Times New Roman"/>
          <w:sz w:val="24"/>
          <w:szCs w:val="24"/>
        </w:rPr>
        <w:t>филю специальности) в объеме 24 недели</w:t>
      </w:r>
      <w:r w:rsidRPr="003E03C0">
        <w:rPr>
          <w:rFonts w:ascii="Times New Roman" w:hAnsi="Times New Roman"/>
          <w:sz w:val="24"/>
          <w:szCs w:val="24"/>
        </w:rPr>
        <w:t xml:space="preserve"> может проводиться, как концентрировано, так и разрозненно, чер</w:t>
      </w:r>
      <w:r>
        <w:rPr>
          <w:rFonts w:ascii="Times New Roman" w:hAnsi="Times New Roman"/>
          <w:sz w:val="24"/>
          <w:szCs w:val="24"/>
        </w:rPr>
        <w:t>едуясь с учебными занятиями.</w:t>
      </w:r>
    </w:p>
    <w:p w:rsidR="003651E0" w:rsidRPr="003651E0" w:rsidRDefault="003651E0" w:rsidP="00E4291C">
      <w:pPr>
        <w:tabs>
          <w:tab w:val="left" w:pos="412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продолжительностью 4 недели</w:t>
      </w:r>
      <w:r w:rsidR="00AC21FA">
        <w:rPr>
          <w:rFonts w:ascii="Times New Roman" w:hAnsi="Times New Roman" w:cs="Times New Roman"/>
          <w:sz w:val="24"/>
          <w:szCs w:val="24"/>
        </w:rPr>
        <w:t xml:space="preserve"> проводится концентрированно в 6</w:t>
      </w:r>
      <w:r w:rsidRPr="00B90993">
        <w:rPr>
          <w:rFonts w:ascii="Times New Roman" w:hAnsi="Times New Roman" w:cs="Times New Roman"/>
          <w:sz w:val="24"/>
          <w:szCs w:val="24"/>
        </w:rPr>
        <w:t xml:space="preserve"> семестре, перед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итоговой аттестацией. </w:t>
      </w:r>
    </w:p>
    <w:p w:rsidR="00081B8B" w:rsidRPr="00081B8B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8B">
        <w:rPr>
          <w:rFonts w:ascii="Times New Roman" w:hAnsi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86E17" w:rsidRDefault="00186E17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Оборудование организаций и технологическое оснащение рабочих</w:t>
      </w:r>
      <w:r w:rsidR="00081B8B">
        <w:rPr>
          <w:rFonts w:ascii="Times New Roman" w:hAnsi="Times New Roman"/>
          <w:sz w:val="24"/>
          <w:szCs w:val="24"/>
        </w:rPr>
        <w:t xml:space="preserve"> мест производственной практики</w:t>
      </w:r>
      <w:r w:rsidRPr="00530DC4">
        <w:rPr>
          <w:rFonts w:ascii="Times New Roman" w:hAnsi="Times New Roman"/>
          <w:sz w:val="24"/>
          <w:szCs w:val="24"/>
        </w:rPr>
        <w:t xml:space="preserve">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82E18" w:rsidRDefault="00F82E18" w:rsidP="00E429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68082241"/>
    </w:p>
    <w:p w:rsidR="005602F6" w:rsidRDefault="005602F6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119A">
        <w:rPr>
          <w:rFonts w:ascii="Times New Roman" w:hAnsi="Times New Roman"/>
          <w:b/>
          <w:sz w:val="24"/>
          <w:szCs w:val="24"/>
        </w:rPr>
        <w:t>6.2. Требования к учебно-методическому обеспечению образовательной программы</w:t>
      </w:r>
      <w:bookmarkEnd w:id="2"/>
    </w:p>
    <w:p w:rsidR="00EB7648" w:rsidRPr="008F119A" w:rsidRDefault="00EB7648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6688" w:rsidRPr="00530DC4" w:rsidRDefault="005602F6" w:rsidP="00000D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ППССЗ обеспечивается доступом каждого обучающегося к базам данных и библиотечным фондам, сформированным в соответствии с требованиями ФГОС по полному перечню дисциплин (модулей). 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6.2.3.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Существует д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>оговор с Электронно-библиотечными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ми: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Z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nanium.com/, </w:t>
      </w:r>
      <w:proofErr w:type="spellStart"/>
      <w:r w:rsidR="00536688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536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6.2.4.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36688" w:rsidRPr="003F522A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6.2.5.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включает официальные, справочно-библиографические издания, отраслевые словари и справочники, энциклопедии универсальные и отраслевые в расчете 1-2 экземпляра на каждых 100 </w:t>
      </w:r>
      <w:proofErr w:type="spell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аждому</w:t>
      </w:r>
      <w:proofErr w:type="spell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обучающемуся обеспечен доступ к комплектам библиотечного фонда, </w:t>
      </w:r>
      <w:r w:rsidR="00ED2F8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состоящим не менее чем из 4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наименований российских журналов.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6.2.6. </w:t>
      </w:r>
      <w:r w:rsidR="00536688" w:rsidRPr="00530DC4">
        <w:rPr>
          <w:rFonts w:ascii="Times New Roman" w:hAnsi="Times New Roman" w:cs="Times New Roman"/>
          <w:sz w:val="24"/>
          <w:szCs w:val="24"/>
        </w:rPr>
        <w:t>Помещения библиотеки колледжа оснащены рабочими местами с доступом к информационным ресурсам сети Интернет.</w:t>
      </w:r>
    </w:p>
    <w:p w:rsidR="005602F6" w:rsidRDefault="00754527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6.2.7. </w:t>
      </w:r>
      <w:r w:rsidR="005602F6" w:rsidRPr="00530DC4">
        <w:rPr>
          <w:rFonts w:ascii="Times New Roman" w:hAnsi="Times New Roman" w:cs="Times New Roman"/>
          <w:sz w:val="24"/>
          <w:szCs w:val="24"/>
        </w:rPr>
        <w:t xml:space="preserve">Для организации образовательного процесса педагогическими работниками колледжа  сформирован учебно-методический комплекс, включающий в себя: рабочие программы учебных дисциплин и профессиональных модулей; методические рекомендации </w:t>
      </w:r>
      <w:r w:rsidR="005602F6" w:rsidRPr="00530DC4">
        <w:rPr>
          <w:rFonts w:ascii="Times New Roman" w:hAnsi="Times New Roman" w:cs="Times New Roman"/>
          <w:sz w:val="24"/>
          <w:szCs w:val="24"/>
        </w:rPr>
        <w:lastRenderedPageBreak/>
        <w:t>по выполнению курсовых работ и выполнению выпускных квалификационных работ, методические рекомендации по выполнению лабораторно-практических занятий и внеаудиторных самостоятельных работ.</w:t>
      </w:r>
    </w:p>
    <w:p w:rsidR="00333F5D" w:rsidRPr="003F522A" w:rsidRDefault="00056E4A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>6.2.8. Разработанные преподавателями рабочие программы по учебным дисциплинам</w:t>
      </w:r>
      <w:r w:rsidR="00AA7042" w:rsidRPr="003F522A">
        <w:rPr>
          <w:rFonts w:ascii="Times New Roman" w:hAnsi="Times New Roman" w:cs="Times New Roman"/>
          <w:sz w:val="24"/>
          <w:szCs w:val="24"/>
        </w:rPr>
        <w:t>/профессиональным модулям</w:t>
      </w:r>
      <w:r w:rsidRPr="003F522A">
        <w:rPr>
          <w:rFonts w:ascii="Times New Roman" w:hAnsi="Times New Roman" w:cs="Times New Roman"/>
          <w:sz w:val="24"/>
          <w:szCs w:val="24"/>
        </w:rPr>
        <w:t xml:space="preserve"> утверждаются предметной (цикловой) комиссией и имеют структуру:</w:t>
      </w:r>
    </w:p>
    <w:p w:rsidR="00AA7042" w:rsidRPr="003F522A" w:rsidRDefault="00056E4A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- </w:t>
      </w:r>
      <w:r w:rsidR="00AA7042"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 рабочей программы учебной дисциплины/профессионального модуля, включающий область применения программы, место учебной дисциплины /профессионального модуля в структуре ППССЗ, цели и задачи учебной дисциплины/профессионального модуля – требования к результатам освоения;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структуру и содержание учебной дисциплины/профессионального модуля;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программыучебной дисциплины/профессионального модуля;</w:t>
      </w:r>
    </w:p>
    <w:p w:rsidR="00056E4A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освоения.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6.2.9. По каждому виду практик преподавателями </w:t>
      </w:r>
      <w:r w:rsidR="003E03C0" w:rsidRPr="003F522A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3F522A">
        <w:rPr>
          <w:rFonts w:ascii="Times New Roman" w:hAnsi="Times New Roman" w:cs="Times New Roman"/>
          <w:sz w:val="24"/>
          <w:szCs w:val="24"/>
        </w:rPr>
        <w:t xml:space="preserve"> и утверждаются на</w:t>
      </w:r>
      <w:r w:rsidR="006256F7">
        <w:rPr>
          <w:rFonts w:ascii="Times New Roman" w:hAnsi="Times New Roman" w:cs="Times New Roman"/>
          <w:sz w:val="24"/>
          <w:szCs w:val="24"/>
        </w:rPr>
        <w:t xml:space="preserve"> предметной (цикловой) комиссии</w:t>
      </w:r>
      <w:r w:rsidRPr="003F522A">
        <w:rPr>
          <w:rFonts w:ascii="Times New Roman" w:hAnsi="Times New Roman" w:cs="Times New Roman"/>
          <w:sz w:val="24"/>
          <w:szCs w:val="24"/>
        </w:rPr>
        <w:t xml:space="preserve"> программы практик. 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Программы практик имеют единую структуру и включают в себя разделы: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паспорт программы, включающий в 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результаты практики, представленные в виде общих и профессиональных компетенций;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структуру и содержание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условия организации и проведения практики;</w:t>
      </w:r>
    </w:p>
    <w:p w:rsidR="00056E4A" w:rsidRPr="003F522A" w:rsidRDefault="00056E4A" w:rsidP="00F36A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контроль т оценку результатов практики.</w:t>
      </w:r>
    </w:p>
    <w:p w:rsidR="001F2F6B" w:rsidRPr="00000D5C" w:rsidRDefault="00754527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</w:t>
      </w:r>
      <w:r w:rsidR="00F36ACC">
        <w:rPr>
          <w:rFonts w:ascii="Times New Roman" w:hAnsi="Times New Roman"/>
          <w:bCs/>
          <w:sz w:val="24"/>
          <w:szCs w:val="24"/>
        </w:rPr>
        <w:t>10</w:t>
      </w:r>
      <w:r w:rsidR="005602F6" w:rsidRPr="008F119A">
        <w:rPr>
          <w:rFonts w:ascii="Times New Roman" w:hAnsi="Times New Roman"/>
          <w:bCs/>
          <w:sz w:val="24"/>
          <w:szCs w:val="24"/>
        </w:rPr>
        <w:t xml:space="preserve">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="005602F6" w:rsidRPr="008F119A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="005602F6" w:rsidRPr="008F119A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1F2F6B" w:rsidRPr="008F119A" w:rsidRDefault="001F2F6B" w:rsidP="00F61859">
      <w:pPr>
        <w:suppressAutoHyphens/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36688" w:rsidRDefault="00536688" w:rsidP="00F36ACC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8082671"/>
      <w:r w:rsidRPr="008F119A">
        <w:rPr>
          <w:rFonts w:ascii="Times New Roman" w:hAnsi="Times New Roman"/>
          <w:b/>
          <w:bCs/>
          <w:sz w:val="24"/>
          <w:szCs w:val="24"/>
        </w:rPr>
        <w:t xml:space="preserve">6.3. Требования к организации воспитания </w:t>
      </w:r>
      <w:proofErr w:type="gramStart"/>
      <w:r w:rsidRPr="008F119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F82E18" w:rsidRPr="008F119A" w:rsidRDefault="00F82E18" w:rsidP="00301A0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000D5C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6.3.1. Условия организации воспитания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 xml:space="preserve"> Выбор форм организации воспитательной работы основывается на анализе эффективности и практическом опыте.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 xml:space="preserve">Для реализации Программы определены следующие формы воспитательной работы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: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информационно-просветительские занятия (лекции, встречи, совещания, собрания и</w:t>
      </w:r>
      <w:proofErr w:type="gramEnd"/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т.д.)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массовые и социокультурные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спортивно-массовые и оздоровительные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>деятельность творческих объединений, студенческих организаций;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психолого-педагогические тренинги и индивидуальные консультации;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научно-практические мероприятия (конференции, форумы, олимпиады, чемпионаты и </w:t>
      </w:r>
      <w:proofErr w:type="spellStart"/>
      <w:proofErr w:type="gramStart"/>
      <w:r w:rsidRPr="008F119A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8F119A">
        <w:rPr>
          <w:rFonts w:ascii="Times New Roman" w:hAnsi="Times New Roman"/>
          <w:bCs/>
          <w:sz w:val="24"/>
          <w:szCs w:val="24"/>
        </w:rPr>
        <w:t>);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 xml:space="preserve"> мероприятия (конкурсы, фестивали, мастер-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классы</w:t>
      </w:r>
      <w:proofErr w:type="gramStart"/>
      <w:r w:rsidRPr="008F119A">
        <w:rPr>
          <w:rFonts w:ascii="Times New Roman" w:hAnsi="Times New Roman"/>
          <w:bCs/>
          <w:sz w:val="24"/>
          <w:szCs w:val="24"/>
        </w:rPr>
        <w:t>,к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весты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, экскурсии и др.);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22A">
        <w:rPr>
          <w:rFonts w:ascii="Times New Roman" w:hAnsi="Times New Roman"/>
          <w:bCs/>
          <w:sz w:val="24"/>
          <w:szCs w:val="24"/>
        </w:rPr>
        <w:lastRenderedPageBreak/>
        <w:t xml:space="preserve">– опросы, анкетирование, социологические исследования среди </w:t>
      </w:r>
      <w:proofErr w:type="gramStart"/>
      <w:r w:rsidRPr="003F522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F522A">
        <w:rPr>
          <w:rFonts w:ascii="Times New Roman" w:hAnsi="Times New Roman"/>
          <w:bCs/>
          <w:sz w:val="24"/>
          <w:szCs w:val="24"/>
        </w:rPr>
        <w:t>.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6.3.2. Колледжем формируется социокультурная среда, создаются условия, необходимые для всестороннего развития и социализации личности, сохранения здоровья обучающихся, осуществляется развитие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536688" w:rsidRPr="003F522A" w:rsidRDefault="00536688" w:rsidP="005366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6688" w:rsidRPr="00637559" w:rsidRDefault="00536688" w:rsidP="0003380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7559">
        <w:rPr>
          <w:rFonts w:ascii="Times New Roman" w:hAnsi="Times New Roman"/>
          <w:b/>
          <w:sz w:val="24"/>
          <w:szCs w:val="24"/>
        </w:rPr>
        <w:t xml:space="preserve">6.4. Требования к кадровым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637559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536688" w:rsidRDefault="00536688" w:rsidP="00F82E1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0DAF" w:rsidRDefault="009B0DAF" w:rsidP="00F82E1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ППССЗ по спе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циальности обеспечивается</w:t>
      </w: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педагогическими кадрами (работниками колледжа, а также лицами, привлекаемыми к реализации основной образовательной программы на условиях гражданско-правового договора), имеющими высшее образование, соответствующее профилю преподаваемой дисциплины (профессионального 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</w:p>
    <w:p w:rsidR="00536688" w:rsidRPr="00530DC4" w:rsidRDefault="00536688" w:rsidP="00C06C54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</w:t>
      </w:r>
      <w:proofErr w:type="spellStart"/>
      <w:r w:rsidRPr="00530DC4">
        <w:rPr>
          <w:rFonts w:ascii="Times New Roman" w:hAnsi="Times New Roman"/>
          <w:sz w:val="24"/>
          <w:szCs w:val="24"/>
        </w:rPr>
        <w:t>деятельностине</w:t>
      </w:r>
      <w:proofErr w:type="spellEnd"/>
      <w:r w:rsidRPr="00530DC4">
        <w:rPr>
          <w:rFonts w:ascii="Times New Roman" w:hAnsi="Times New Roman"/>
          <w:sz w:val="24"/>
          <w:szCs w:val="24"/>
        </w:rPr>
        <w:t xml:space="preserve"> реже 1 раза в 3 года с учетом расширения спектра профессиональных компетенций.</w:t>
      </w:r>
    </w:p>
    <w:p w:rsidR="00186E17" w:rsidRPr="00F82E18" w:rsidRDefault="00186E17" w:rsidP="00C06C54">
      <w:pPr>
        <w:pStyle w:val="a5"/>
        <w:spacing w:after="0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688" w:rsidRPr="00F82E18" w:rsidRDefault="00536688" w:rsidP="009B0DA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68082695"/>
      <w:r w:rsidRPr="00F82E18">
        <w:rPr>
          <w:rFonts w:ascii="Times New Roman" w:hAnsi="Times New Roman"/>
          <w:b/>
          <w:sz w:val="24"/>
          <w:szCs w:val="24"/>
        </w:rPr>
        <w:t xml:space="preserve">6.5. Требования к финансовым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F82E18">
        <w:rPr>
          <w:rFonts w:ascii="Times New Roman" w:hAnsi="Times New Roman"/>
          <w:b/>
          <w:sz w:val="24"/>
          <w:szCs w:val="24"/>
        </w:rPr>
        <w:t>образовательной программы</w:t>
      </w:r>
      <w:bookmarkEnd w:id="4"/>
    </w:p>
    <w:p w:rsidR="00536688" w:rsidRPr="00F82E18" w:rsidRDefault="00536688" w:rsidP="00C06C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2E18" w:rsidRPr="00F82E18" w:rsidRDefault="00F82E18" w:rsidP="009B0DA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2E18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за счет частных лиц </w:t>
      </w:r>
      <w:r>
        <w:rPr>
          <w:rFonts w:ascii="Times New Roman" w:hAnsi="Times New Roman"/>
          <w:sz w:val="24"/>
          <w:szCs w:val="24"/>
        </w:rPr>
        <w:t>н</w:t>
      </w:r>
      <w:r w:rsidRPr="00F82E18">
        <w:rPr>
          <w:rFonts w:ascii="Times New Roman" w:hAnsi="Times New Roman"/>
          <w:sz w:val="24"/>
          <w:szCs w:val="24"/>
        </w:rPr>
        <w:t>а основании заключенного договора с Частным учреждением профессиональной образовательн</w:t>
      </w:r>
      <w:r w:rsidR="00144EE0">
        <w:rPr>
          <w:rFonts w:ascii="Times New Roman" w:hAnsi="Times New Roman"/>
          <w:sz w:val="24"/>
          <w:szCs w:val="24"/>
        </w:rPr>
        <w:t>ой организации «СТОЛИЧНЫЙ БИЗНЕС КОЛЛЕДЖ</w:t>
      </w:r>
      <w:r w:rsidRPr="00F82E18">
        <w:rPr>
          <w:rFonts w:ascii="Times New Roman" w:hAnsi="Times New Roman"/>
          <w:sz w:val="24"/>
          <w:szCs w:val="24"/>
        </w:rPr>
        <w:t>».</w:t>
      </w:r>
    </w:p>
    <w:p w:rsidR="00536688" w:rsidRPr="00F82E18" w:rsidRDefault="00536688" w:rsidP="00301A0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301A09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714D">
        <w:rPr>
          <w:rFonts w:ascii="Times New Roman" w:hAnsi="Times New Roman"/>
          <w:b/>
          <w:sz w:val="24"/>
          <w:szCs w:val="24"/>
        </w:rPr>
        <w:t xml:space="preserve">7.ФОРМИРОВАНИЕ ФОНДОВ ОЦЕНОЧНЫХ СРЕДСТВ </w:t>
      </w:r>
    </w:p>
    <w:p w:rsidR="0025714D" w:rsidRPr="0025714D" w:rsidRDefault="0025714D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B0DAF" w:rsidRPr="00AF5210" w:rsidRDefault="00106B11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освоения основных видов профессиональной деятельности, профессиональных и общих компетенций, </w:t>
      </w:r>
      <w:proofErr w:type="spellStart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</w:t>
      </w:r>
    </w:p>
    <w:p w:rsidR="00D3628E" w:rsidRPr="00AF5210" w:rsidRDefault="00D3628E" w:rsidP="002F7BE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 xml:space="preserve">7.1.1. Оценка качества освоения ППССЗ  включает текущий контроль успеваемости, </w:t>
      </w:r>
      <w:proofErr w:type="gramStart"/>
      <w:r w:rsidRPr="002F7BED">
        <w:t>промежуточную</w:t>
      </w:r>
      <w:proofErr w:type="gramEnd"/>
      <w:r w:rsidRPr="002F7BED">
        <w:t xml:space="preserve"> и государственную итоговую аттестации обучающихся.</w:t>
      </w:r>
    </w:p>
    <w:p w:rsidR="00327FE3" w:rsidRP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7.1.2. Оценка качества подготовки обучающихся и выпускников осуществляется в двух основных направлениях:</w:t>
      </w:r>
    </w:p>
    <w:p w:rsid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уровня освоения дисциплин;</w:t>
      </w:r>
    </w:p>
    <w:p w:rsidR="00D3628E" w:rsidRP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компетенций обучающихся.</w:t>
      </w: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</w:t>
      </w:r>
      <w:r w:rsidR="00327FE3" w:rsidRPr="002F7BED">
        <w:t>3</w:t>
      </w:r>
      <w:r w:rsidRPr="002F7BED">
        <w:t>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колледжем и доводятся до сведения обучающихся в течение первых двух месяцев от начала обучения.</w:t>
      </w:r>
    </w:p>
    <w:p w:rsidR="003B3176" w:rsidRPr="002F7BED" w:rsidRDefault="00327FE3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sz w:val="24"/>
          <w:szCs w:val="24"/>
        </w:rPr>
        <w:lastRenderedPageBreak/>
        <w:t>7.1.4</w:t>
      </w:r>
      <w:r w:rsidR="003B3176" w:rsidRPr="002F7BED">
        <w:rPr>
          <w:rFonts w:ascii="Times New Roman" w:hAnsi="Times New Roman" w:cs="Times New Roman"/>
          <w:sz w:val="24"/>
          <w:szCs w:val="24"/>
        </w:rPr>
        <w:t xml:space="preserve">. </w:t>
      </w:r>
      <w:r w:rsidR="003B3176"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учебной дисциалины/междисциплинарного курса. Для монитроринга текущей успеваемости обучающихся проводятся административные контрольные работы.</w:t>
      </w:r>
    </w:p>
    <w:p w:rsid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7.1.5</w:t>
      </w:r>
      <w:r w:rsidR="00D3628E" w:rsidRPr="002F7BED">
        <w:t>. Формы и периодичность промежуточной аттестации производится в соответствии с учебным планом и календарным учебным графиком.</w:t>
      </w:r>
    </w:p>
    <w:p w:rsidR="003B3176" w:rsidRPr="002F7BED" w:rsidRDefault="003B3176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714D">
        <w:rPr>
          <w:noProof/>
        </w:rPr>
        <w:t>Промежуточная по учебной дисциплине/междисциплинарному курсу проводится в виде: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дифференцированного зачета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3B3176" w:rsidRPr="002F7BED" w:rsidRDefault="00327FE3" w:rsidP="002F7BE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7.1.6. Предусмотрено </w:t>
      </w:r>
      <w:r w:rsidRPr="002F7BED">
        <w:rPr>
          <w:rFonts w:ascii="Times New Roman" w:hAnsi="Times New Roman" w:cs="Times New Roman"/>
          <w:sz w:val="24"/>
          <w:szCs w:val="24"/>
        </w:rPr>
        <w:t>выполнение кур</w:t>
      </w:r>
      <w:r w:rsidR="003D3298">
        <w:rPr>
          <w:rFonts w:ascii="Times New Roman" w:hAnsi="Times New Roman" w:cs="Times New Roman"/>
          <w:sz w:val="24"/>
          <w:szCs w:val="24"/>
        </w:rPr>
        <w:t>с</w:t>
      </w:r>
      <w:r w:rsidR="00AC21FA">
        <w:rPr>
          <w:rFonts w:ascii="Times New Roman" w:hAnsi="Times New Roman" w:cs="Times New Roman"/>
          <w:sz w:val="24"/>
          <w:szCs w:val="24"/>
        </w:rPr>
        <w:t>овой работы по профессиональным модулям</w:t>
      </w:r>
      <w:r w:rsidR="00EC727A">
        <w:rPr>
          <w:rFonts w:ascii="Times New Roman" w:hAnsi="Times New Roman" w:cs="Times New Roman"/>
          <w:sz w:val="24"/>
          <w:szCs w:val="24"/>
        </w:rPr>
        <w:t xml:space="preserve"> </w:t>
      </w:r>
      <w:r w:rsidR="00EC727A">
        <w:rPr>
          <w:rFonts w:ascii="Times New Roman" w:hAnsi="Times New Roman" w:cs="Times New Roman"/>
          <w:iCs/>
          <w:sz w:val="24"/>
          <w:szCs w:val="24"/>
        </w:rPr>
        <w:t>ПМ.03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 xml:space="preserve">Предоставление туроператорских услуг </w:t>
      </w:r>
      <w:r w:rsidR="00B66C4C">
        <w:rPr>
          <w:rFonts w:ascii="Times New Roman" w:hAnsi="Times New Roman" w:cs="Times New Roman"/>
          <w:iCs/>
          <w:sz w:val="24"/>
          <w:szCs w:val="24"/>
        </w:rPr>
        <w:t>(30 час.)</w:t>
      </w:r>
      <w:r w:rsidR="00AC21FA">
        <w:rPr>
          <w:rFonts w:ascii="Times New Roman" w:hAnsi="Times New Roman" w:cs="Times New Roman"/>
          <w:iCs/>
          <w:sz w:val="24"/>
          <w:szCs w:val="24"/>
        </w:rPr>
        <w:t xml:space="preserve"> и ПМ.05 </w:t>
      </w:r>
      <w:r w:rsidR="00AC21FA" w:rsidRPr="00AC21FA">
        <w:rPr>
          <w:rFonts w:ascii="Times New Roman" w:hAnsi="Times New Roman" w:cs="Times New Roman"/>
          <w:iCs/>
          <w:sz w:val="24"/>
          <w:szCs w:val="24"/>
        </w:rPr>
        <w:t>Предоставление экскурсионных услуг</w:t>
      </w:r>
      <w:r w:rsidR="00AC21FA">
        <w:rPr>
          <w:rFonts w:ascii="Times New Roman" w:hAnsi="Times New Roman" w:cs="Times New Roman"/>
          <w:iCs/>
          <w:sz w:val="24"/>
          <w:szCs w:val="24"/>
        </w:rPr>
        <w:t xml:space="preserve"> (20 час.)</w:t>
      </w:r>
      <w:r w:rsidR="00EC727A">
        <w:rPr>
          <w:rFonts w:ascii="Times New Roman" w:hAnsi="Times New Roman" w:cs="Times New Roman"/>
          <w:iCs/>
          <w:sz w:val="24"/>
          <w:szCs w:val="24"/>
        </w:rPr>
        <w:t>.</w:t>
      </w:r>
    </w:p>
    <w:p w:rsidR="00D3628E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  <w:r w:rsidRPr="002F7BED">
        <w:t>7.1.</w:t>
      </w:r>
      <w:r w:rsidR="009A606C" w:rsidRPr="002F7BED">
        <w:t>7</w:t>
      </w:r>
      <w:r w:rsidRPr="002F7BED">
        <w:t>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  <w:r w:rsidR="009A606C" w:rsidRPr="002F7BED">
        <w:t xml:space="preserve"> Фонды оценочных сре</w:t>
      </w:r>
      <w:proofErr w:type="gramStart"/>
      <w:r w:rsidR="009A606C" w:rsidRPr="002F7BED">
        <w:t>дств вкл</w:t>
      </w:r>
      <w:proofErr w:type="gramEnd"/>
      <w:r w:rsidR="009A606C" w:rsidRPr="002F7BED">
        <w:t>ючают в себя контрольно-оценочные средства</w:t>
      </w:r>
      <w:r w:rsidR="00423D65" w:rsidRPr="002F7BED">
        <w:t xml:space="preserve"> для текущего контроля успеваемости обучающихся и промежуточной </w:t>
      </w:r>
      <w:r w:rsidR="00EF7613" w:rsidRPr="002F7BED">
        <w:t>аттестации</w:t>
      </w:r>
      <w:r w:rsidR="00423D65" w:rsidRPr="002F7BED">
        <w:t>,</w:t>
      </w:r>
      <w:r w:rsidR="00423D65" w:rsidRPr="002F7BED">
        <w:rPr>
          <w:noProof/>
        </w:rPr>
        <w:t xml:space="preserve"> которые разрабатываются преподавателями и рассматриваются предметной (цикловой) комиссией.</w:t>
      </w:r>
    </w:p>
    <w:p w:rsidR="00D3628E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</w:t>
      </w:r>
      <w:r w:rsidR="002F7BED" w:rsidRPr="002F7BED">
        <w:t>8</w:t>
      </w:r>
      <w:r w:rsidRPr="002F7BED">
        <w:t>. Фонды оценочных сре</w:t>
      </w:r>
      <w:proofErr w:type="gramStart"/>
      <w:r w:rsidRPr="002F7BED">
        <w:t>дств дл</w:t>
      </w:r>
      <w:proofErr w:type="gramEnd"/>
      <w:r w:rsidRPr="002F7BED">
        <w:t>я промежуточной аттестации по дисциплинам и междисциплинарным курсам в составе профессиональных модулей разрабатываются и утверждаются колледжем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колледжем после предварительного положительного заключения работодателей.</w:t>
      </w:r>
    </w:p>
    <w:p w:rsidR="002F7BED" w:rsidRDefault="002F7BED" w:rsidP="002F7BED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54EB">
        <w:rPr>
          <w:rFonts w:ascii="Times New Roman" w:hAnsi="Times New Roman" w:cs="Times New Roman"/>
          <w:sz w:val="24"/>
          <w:szCs w:val="24"/>
        </w:rPr>
        <w:t>7.1.9.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завершении изучения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программы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м экзамена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модулю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выносится решение: профессиональный мо</w:t>
      </w:r>
      <w:r w:rsidR="004B7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дуль освоен/не осовен с </w:t>
      </w:r>
      <w:r w:rsidR="004B7CFD">
        <w:rPr>
          <w:rFonts w:ascii="Times New Roman" w:hAnsi="Times New Roman" w:cs="Times New Roman"/>
          <w:sz w:val="24"/>
          <w:szCs w:val="24"/>
        </w:rPr>
        <w:t xml:space="preserve"> оценкой по</w:t>
      </w:r>
      <w:r w:rsidRPr="006B1A12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</w:p>
    <w:p w:rsidR="00FF438C" w:rsidRPr="0025714D" w:rsidRDefault="00333F5D" w:rsidP="00FF43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714D">
        <w:rPr>
          <w:rFonts w:ascii="Times New Roman" w:hAnsi="Times New Roman"/>
          <w:sz w:val="24"/>
          <w:szCs w:val="24"/>
        </w:rPr>
        <w:t xml:space="preserve">7.1.10. 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обучающегося. </w:t>
      </w:r>
      <w:r w:rsidR="00FF438C" w:rsidRPr="0025714D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колледжем  по каждому виду практики.</w:t>
      </w:r>
    </w:p>
    <w:p w:rsidR="00D3628E" w:rsidRPr="0025714D" w:rsidRDefault="00D3628E" w:rsidP="004B7CFD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D3628E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Государственная итоговая аттестация</w:t>
      </w:r>
    </w:p>
    <w:p w:rsidR="002F7BED" w:rsidRDefault="002F7BED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BED" w:rsidRPr="00173E47" w:rsidRDefault="002F7BED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bCs/>
          <w:sz w:val="24"/>
          <w:szCs w:val="24"/>
          <w:lang w:eastAsia="ru-RU"/>
        </w:rPr>
        <w:t>7.2.1.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сетацией,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2F7BED" w:rsidRPr="00502878" w:rsidRDefault="002F7BED" w:rsidP="002F7BE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5954EB" w:rsidRPr="005954EB" w:rsidRDefault="005954EB" w:rsidP="005954E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4EB">
        <w:rPr>
          <w:rFonts w:ascii="Times New Roman" w:hAnsi="Times New Roman" w:cs="Times New Roman"/>
          <w:iCs/>
          <w:sz w:val="24"/>
          <w:szCs w:val="24"/>
        </w:rPr>
        <w:t xml:space="preserve">7.2.2. </w:t>
      </w:r>
      <w:r w:rsidRPr="005954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Государственная итоговая аттестация включает подготовку и защиту выпускной квалификационной работы (дипломная работа). Обязательное требование - соответствие </w:t>
      </w:r>
      <w:r w:rsidRPr="005954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тематики выпускной квалификационной работы содержанию одного или нескольких профессиональных модулей:</w:t>
      </w:r>
    </w:p>
    <w:p w:rsidR="00EC727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ПМ.01</w:t>
      </w:r>
      <w:r w:rsidR="00EC727A" w:rsidRPr="00EC727A">
        <w:t xml:space="preserve">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>Предоставление турагентских услуг</w:t>
      </w:r>
      <w:r w:rsidR="00EC727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C727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ПМ.02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>Предоставление услуг по сопровождению туристов</w:t>
      </w:r>
      <w:r w:rsidR="00EC727A">
        <w:rPr>
          <w:rFonts w:ascii="Times New Roman" w:hAnsi="Times New Roman" w:cs="Times New Roman"/>
          <w:iCs/>
          <w:sz w:val="24"/>
          <w:szCs w:val="24"/>
        </w:rPr>
        <w:t>,</w:t>
      </w:r>
    </w:p>
    <w:p w:rsidR="00EC727A" w:rsidRDefault="00EC727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ПМ.03 </w:t>
      </w:r>
      <w:r w:rsidRPr="00EC727A">
        <w:rPr>
          <w:rFonts w:ascii="Times New Roman" w:hAnsi="Times New Roman" w:cs="Times New Roman"/>
          <w:iCs/>
          <w:sz w:val="24"/>
          <w:szCs w:val="24"/>
        </w:rPr>
        <w:t>Предоставление туроператорских услуг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EC727A" w:rsidRDefault="00EC727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ПМ.04 </w:t>
      </w:r>
      <w:r w:rsidRPr="00EC727A">
        <w:rPr>
          <w:rFonts w:ascii="Times New Roman" w:hAnsi="Times New Roman" w:cs="Times New Roman"/>
          <w:iCs/>
          <w:sz w:val="24"/>
          <w:szCs w:val="24"/>
        </w:rPr>
        <w:t>Управление функциональным подразделением организации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102137" w:rsidRDefault="00102137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ПМ.05 </w:t>
      </w:r>
      <w:r w:rsidRPr="00102137">
        <w:rPr>
          <w:rFonts w:ascii="Times New Roman" w:hAnsi="Times New Roman" w:cs="Times New Roman"/>
          <w:iCs/>
          <w:sz w:val="24"/>
          <w:szCs w:val="24"/>
        </w:rPr>
        <w:t>Предоставление экскурсионных услуг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F0B7A" w:rsidRPr="005954EB" w:rsidRDefault="005954EB" w:rsidP="002571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7.2.3. </w:t>
      </w:r>
      <w:r w:rsidR="009F0B7A" w:rsidRPr="00DB0218">
        <w:rPr>
          <w:rFonts w:ascii="Times New Roman" w:hAnsi="Times New Roman"/>
          <w:iCs/>
          <w:sz w:val="24"/>
          <w:szCs w:val="24"/>
        </w:rPr>
        <w:t>Требования к содержанию, объему и структуре выпускной квалификационной работы опре</w:t>
      </w:r>
      <w:r w:rsidR="00F82E18">
        <w:rPr>
          <w:rFonts w:ascii="Times New Roman" w:hAnsi="Times New Roman"/>
          <w:iCs/>
          <w:sz w:val="24"/>
          <w:szCs w:val="24"/>
        </w:rPr>
        <w:t>деляет</w:t>
      </w:r>
      <w:r w:rsidR="000D1648">
        <w:rPr>
          <w:rFonts w:ascii="Times New Roman" w:hAnsi="Times New Roman"/>
          <w:iCs/>
          <w:sz w:val="24"/>
          <w:szCs w:val="24"/>
        </w:rPr>
        <w:t>ся</w:t>
      </w:r>
      <w:r w:rsidR="00F82E18">
        <w:rPr>
          <w:rFonts w:ascii="Times New Roman" w:hAnsi="Times New Roman"/>
          <w:iCs/>
          <w:sz w:val="24"/>
          <w:szCs w:val="24"/>
        </w:rPr>
        <w:t xml:space="preserve"> с учетом </w:t>
      </w:r>
      <w:r w:rsidR="009F0B7A" w:rsidRPr="00DB0218">
        <w:rPr>
          <w:rFonts w:ascii="Times New Roman" w:hAnsi="Times New Roman"/>
          <w:iCs/>
          <w:sz w:val="24"/>
          <w:szCs w:val="24"/>
        </w:rPr>
        <w:t>ООП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954EB">
        <w:rPr>
          <w:rFonts w:ascii="Times New Roman" w:hAnsi="Times New Roman"/>
          <w:sz w:val="24"/>
          <w:szCs w:val="24"/>
        </w:rPr>
        <w:t>разрабатываются и утверждаются предметной (циклов</w:t>
      </w:r>
      <w:r w:rsidR="002D3491">
        <w:rPr>
          <w:rFonts w:ascii="Times New Roman" w:hAnsi="Times New Roman"/>
          <w:sz w:val="24"/>
          <w:szCs w:val="24"/>
        </w:rPr>
        <w:t>о</w:t>
      </w:r>
      <w:r w:rsidR="002725F8">
        <w:rPr>
          <w:rFonts w:ascii="Times New Roman" w:hAnsi="Times New Roman"/>
          <w:sz w:val="24"/>
          <w:szCs w:val="24"/>
        </w:rPr>
        <w:t>й) комиссией по специальности 43.02.10</w:t>
      </w:r>
      <w:r w:rsidR="002D3491">
        <w:rPr>
          <w:rFonts w:ascii="Times New Roman" w:hAnsi="Times New Roman"/>
          <w:sz w:val="24"/>
          <w:szCs w:val="24"/>
        </w:rPr>
        <w:t xml:space="preserve"> </w:t>
      </w:r>
      <w:r w:rsidR="002725F8">
        <w:rPr>
          <w:rFonts w:ascii="Times New Roman" w:hAnsi="Times New Roman"/>
          <w:sz w:val="24"/>
          <w:szCs w:val="24"/>
        </w:rPr>
        <w:t>Туризм</w:t>
      </w:r>
      <w:r w:rsidR="0025714D">
        <w:rPr>
          <w:rFonts w:ascii="Times New Roman" w:hAnsi="Times New Roman"/>
          <w:sz w:val="24"/>
          <w:szCs w:val="24"/>
        </w:rPr>
        <w:t>.</w:t>
      </w:r>
    </w:p>
    <w:p w:rsidR="00FD6607" w:rsidRPr="00FD6607" w:rsidRDefault="0084695F" w:rsidP="00C3045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7.2.4. </w:t>
      </w:r>
      <w:r w:rsidR="00FD6607" w:rsidRPr="00FD6607">
        <w:rPr>
          <w:rFonts w:ascii="Times New Roman" w:hAnsi="Times New Roman"/>
          <w:iCs/>
          <w:sz w:val="24"/>
          <w:szCs w:val="24"/>
        </w:rPr>
        <w:t>С целью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</w:t>
      </w:r>
      <w:r w:rsidR="000D1648">
        <w:rPr>
          <w:rFonts w:ascii="Times New Roman" w:hAnsi="Times New Roman"/>
          <w:iCs/>
          <w:sz w:val="24"/>
          <w:szCs w:val="24"/>
        </w:rPr>
        <w:t>ния к содержанию и структуре выпускной квалификационной работы</w:t>
      </w:r>
      <w:r w:rsidR="00FD6607" w:rsidRPr="00FD6607">
        <w:rPr>
          <w:rFonts w:ascii="Times New Roman" w:hAnsi="Times New Roman"/>
          <w:iCs/>
          <w:sz w:val="24"/>
          <w:szCs w:val="24"/>
        </w:rPr>
        <w:t>, критерии оценки, и т.д. Программа ГИА согласовывается с председателем Государственной экзаменационной комиссии и утверждается  на заседании Педагогического совета.</w:t>
      </w:r>
    </w:p>
    <w:p w:rsidR="00C43F31" w:rsidRPr="00530DC4" w:rsidRDefault="0084695F" w:rsidP="00C30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7.2.5. </w:t>
      </w:r>
      <w:r w:rsidR="00C43F31" w:rsidRPr="00530DC4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C6014C" w:rsidRPr="00530DC4" w:rsidRDefault="00C6014C" w:rsidP="00C3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6014C" w:rsidRPr="00530DC4" w:rsidSect="00212940">
      <w:footerReference w:type="default" r:id="rId10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0F" w:rsidRDefault="009B430F" w:rsidP="00B22309">
      <w:pPr>
        <w:spacing w:after="0" w:line="240" w:lineRule="auto"/>
      </w:pPr>
      <w:r>
        <w:separator/>
      </w:r>
    </w:p>
  </w:endnote>
  <w:endnote w:type="continuationSeparator" w:id="0">
    <w:p w:rsidR="009B430F" w:rsidRDefault="009B430F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322" w:rsidRDefault="003B232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3E9">
      <w:rPr>
        <w:noProof/>
      </w:rPr>
      <w:t>31</w:t>
    </w:r>
    <w:r>
      <w:rPr>
        <w:noProof/>
      </w:rPr>
      <w:fldChar w:fldCharType="end"/>
    </w:r>
  </w:p>
  <w:p w:rsidR="003B2322" w:rsidRDefault="003B23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0F" w:rsidRDefault="009B430F" w:rsidP="00B22309">
      <w:pPr>
        <w:spacing w:after="0" w:line="240" w:lineRule="auto"/>
      </w:pPr>
      <w:r>
        <w:separator/>
      </w:r>
    </w:p>
  </w:footnote>
  <w:footnote w:type="continuationSeparator" w:id="0">
    <w:p w:rsidR="009B430F" w:rsidRDefault="009B430F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CDE43DE"/>
    <w:multiLevelType w:val="hybridMultilevel"/>
    <w:tmpl w:val="A6E8BC72"/>
    <w:lvl w:ilvl="0" w:tplc="1F648A3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C3280A"/>
    <w:multiLevelType w:val="multilevel"/>
    <w:tmpl w:val="785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F0BB2"/>
    <w:multiLevelType w:val="multilevel"/>
    <w:tmpl w:val="BE5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A0297"/>
    <w:multiLevelType w:val="multilevel"/>
    <w:tmpl w:val="EE22109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  <w:i w:val="0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i w:val="0"/>
      </w:rPr>
    </w:lvl>
  </w:abstractNum>
  <w:abstractNum w:abstractNumId="6">
    <w:nsid w:val="30B55A20"/>
    <w:multiLevelType w:val="hybridMultilevel"/>
    <w:tmpl w:val="71B80EC2"/>
    <w:lvl w:ilvl="0" w:tplc="0406C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CC7488"/>
    <w:multiLevelType w:val="multilevel"/>
    <w:tmpl w:val="0B8A1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3760134"/>
    <w:multiLevelType w:val="hybridMultilevel"/>
    <w:tmpl w:val="5986E15E"/>
    <w:lvl w:ilvl="0" w:tplc="7E2CCDC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>
    <w:nsid w:val="377F2FC1"/>
    <w:multiLevelType w:val="multilevel"/>
    <w:tmpl w:val="C748A6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D5D5137"/>
    <w:multiLevelType w:val="hybridMultilevel"/>
    <w:tmpl w:val="BDBC8AB6"/>
    <w:lvl w:ilvl="0" w:tplc="7F02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75D91"/>
    <w:multiLevelType w:val="hybridMultilevel"/>
    <w:tmpl w:val="641050F4"/>
    <w:lvl w:ilvl="0" w:tplc="24B0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48D0F9D"/>
    <w:multiLevelType w:val="hybridMultilevel"/>
    <w:tmpl w:val="99DE7A12"/>
    <w:lvl w:ilvl="0" w:tplc="874AB38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A2F37B8"/>
    <w:multiLevelType w:val="hybridMultilevel"/>
    <w:tmpl w:val="7C2E7DA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>
    <w:nsid w:val="4A4C1CDC"/>
    <w:multiLevelType w:val="multilevel"/>
    <w:tmpl w:val="D43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037C2"/>
    <w:multiLevelType w:val="multilevel"/>
    <w:tmpl w:val="7FD6B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0E53392"/>
    <w:multiLevelType w:val="hybridMultilevel"/>
    <w:tmpl w:val="5C025346"/>
    <w:lvl w:ilvl="0" w:tplc="7F02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9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5414BB3"/>
    <w:multiLevelType w:val="hybridMultilevel"/>
    <w:tmpl w:val="87C07AC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B6BC0"/>
    <w:multiLevelType w:val="hybridMultilevel"/>
    <w:tmpl w:val="C17C28F4"/>
    <w:lvl w:ilvl="0" w:tplc="849A9F7A">
      <w:start w:val="1"/>
      <w:numFmt w:val="decimal"/>
      <w:lvlText w:val="%1."/>
      <w:lvlJc w:val="left"/>
      <w:pPr>
        <w:ind w:left="70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>
    <w:nsid w:val="674D327D"/>
    <w:multiLevelType w:val="hybridMultilevel"/>
    <w:tmpl w:val="7B387204"/>
    <w:lvl w:ilvl="0" w:tplc="C30427D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>
    <w:nsid w:val="6D8C6255"/>
    <w:multiLevelType w:val="hybridMultilevel"/>
    <w:tmpl w:val="4544AB2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73581"/>
    <w:multiLevelType w:val="multilevel"/>
    <w:tmpl w:val="8E4EA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1AA66B1"/>
    <w:multiLevelType w:val="multilevel"/>
    <w:tmpl w:val="CD9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D44BD5"/>
    <w:multiLevelType w:val="hybridMultilevel"/>
    <w:tmpl w:val="52D41760"/>
    <w:lvl w:ilvl="0" w:tplc="3C96C75E">
      <w:start w:val="1"/>
      <w:numFmt w:val="decimal"/>
      <w:lvlText w:val="%1."/>
      <w:lvlJc w:val="left"/>
      <w:pPr>
        <w:ind w:left="9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397AEF"/>
    <w:multiLevelType w:val="hybridMultilevel"/>
    <w:tmpl w:val="0D9214C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8"/>
  </w:num>
  <w:num w:numId="5">
    <w:abstractNumId w:val="30"/>
  </w:num>
  <w:num w:numId="6">
    <w:abstractNumId w:val="9"/>
  </w:num>
  <w:num w:numId="7">
    <w:abstractNumId w:val="19"/>
  </w:num>
  <w:num w:numId="8">
    <w:abstractNumId w:val="20"/>
  </w:num>
  <w:num w:numId="9">
    <w:abstractNumId w:val="4"/>
  </w:num>
  <w:num w:numId="10">
    <w:abstractNumId w:val="29"/>
  </w:num>
  <w:num w:numId="11">
    <w:abstractNumId w:val="0"/>
  </w:num>
  <w:num w:numId="12">
    <w:abstractNumId w:val="8"/>
  </w:num>
  <w:num w:numId="13">
    <w:abstractNumId w:val="26"/>
  </w:num>
  <w:num w:numId="14">
    <w:abstractNumId w:val="28"/>
  </w:num>
  <w:num w:numId="15">
    <w:abstractNumId w:val="16"/>
  </w:num>
  <w:num w:numId="16">
    <w:abstractNumId w:val="1"/>
  </w:num>
  <w:num w:numId="17">
    <w:abstractNumId w:val="15"/>
  </w:num>
  <w:num w:numId="18">
    <w:abstractNumId w:val="27"/>
  </w:num>
  <w:num w:numId="19">
    <w:abstractNumId w:val="14"/>
  </w:num>
  <w:num w:numId="20">
    <w:abstractNumId w:val="32"/>
  </w:num>
  <w:num w:numId="21">
    <w:abstractNumId w:val="6"/>
  </w:num>
  <w:num w:numId="22">
    <w:abstractNumId w:val="23"/>
  </w:num>
  <w:num w:numId="23">
    <w:abstractNumId w:val="24"/>
  </w:num>
  <w:num w:numId="24">
    <w:abstractNumId w:val="5"/>
  </w:num>
  <w:num w:numId="25">
    <w:abstractNumId w:val="7"/>
  </w:num>
  <w:num w:numId="26">
    <w:abstractNumId w:val="11"/>
  </w:num>
  <w:num w:numId="27">
    <w:abstractNumId w:val="25"/>
  </w:num>
  <w:num w:numId="28">
    <w:abstractNumId w:val="31"/>
  </w:num>
  <w:num w:numId="29">
    <w:abstractNumId w:val="22"/>
  </w:num>
  <w:num w:numId="30">
    <w:abstractNumId w:val="17"/>
  </w:num>
  <w:num w:numId="31">
    <w:abstractNumId w:val="10"/>
  </w:num>
  <w:num w:numId="32">
    <w:abstractNumId w:val="3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396"/>
    <w:rsid w:val="00000D5C"/>
    <w:rsid w:val="000020E7"/>
    <w:rsid w:val="00006167"/>
    <w:rsid w:val="00006DB4"/>
    <w:rsid w:val="00006FF9"/>
    <w:rsid w:val="000116B9"/>
    <w:rsid w:val="00012CF0"/>
    <w:rsid w:val="0001453F"/>
    <w:rsid w:val="00014C29"/>
    <w:rsid w:val="00020939"/>
    <w:rsid w:val="00022A01"/>
    <w:rsid w:val="00023ABA"/>
    <w:rsid w:val="00023ECF"/>
    <w:rsid w:val="00025320"/>
    <w:rsid w:val="00025716"/>
    <w:rsid w:val="00030F3E"/>
    <w:rsid w:val="00032A2B"/>
    <w:rsid w:val="0003380A"/>
    <w:rsid w:val="00034001"/>
    <w:rsid w:val="00034A7A"/>
    <w:rsid w:val="00034DC5"/>
    <w:rsid w:val="00035805"/>
    <w:rsid w:val="000367A5"/>
    <w:rsid w:val="00036D62"/>
    <w:rsid w:val="0003712F"/>
    <w:rsid w:val="0003742F"/>
    <w:rsid w:val="00040242"/>
    <w:rsid w:val="000404A8"/>
    <w:rsid w:val="00040F37"/>
    <w:rsid w:val="00041784"/>
    <w:rsid w:val="00041B2B"/>
    <w:rsid w:val="000439FA"/>
    <w:rsid w:val="00046FF2"/>
    <w:rsid w:val="000509EE"/>
    <w:rsid w:val="0005377C"/>
    <w:rsid w:val="000552C1"/>
    <w:rsid w:val="00055C21"/>
    <w:rsid w:val="00056736"/>
    <w:rsid w:val="00056E4A"/>
    <w:rsid w:val="00060886"/>
    <w:rsid w:val="0006197B"/>
    <w:rsid w:val="00061D80"/>
    <w:rsid w:val="0006215F"/>
    <w:rsid w:val="00063125"/>
    <w:rsid w:val="00063483"/>
    <w:rsid w:val="00063D87"/>
    <w:rsid w:val="000648AE"/>
    <w:rsid w:val="000665A3"/>
    <w:rsid w:val="00067323"/>
    <w:rsid w:val="00067990"/>
    <w:rsid w:val="000707B0"/>
    <w:rsid w:val="00070F51"/>
    <w:rsid w:val="0007230B"/>
    <w:rsid w:val="00073034"/>
    <w:rsid w:val="00073055"/>
    <w:rsid w:val="00073E69"/>
    <w:rsid w:val="0007409D"/>
    <w:rsid w:val="000750B7"/>
    <w:rsid w:val="00080712"/>
    <w:rsid w:val="00081B8B"/>
    <w:rsid w:val="000847B9"/>
    <w:rsid w:val="00084FBB"/>
    <w:rsid w:val="0008515C"/>
    <w:rsid w:val="0009055E"/>
    <w:rsid w:val="00091C10"/>
    <w:rsid w:val="00093644"/>
    <w:rsid w:val="00093DAD"/>
    <w:rsid w:val="00094E01"/>
    <w:rsid w:val="000972F0"/>
    <w:rsid w:val="0009738F"/>
    <w:rsid w:val="000974F4"/>
    <w:rsid w:val="00097585"/>
    <w:rsid w:val="000A0285"/>
    <w:rsid w:val="000A1664"/>
    <w:rsid w:val="000A2FD6"/>
    <w:rsid w:val="000A3E34"/>
    <w:rsid w:val="000A4986"/>
    <w:rsid w:val="000A4EC3"/>
    <w:rsid w:val="000A4F9B"/>
    <w:rsid w:val="000A6076"/>
    <w:rsid w:val="000A6D8B"/>
    <w:rsid w:val="000A751C"/>
    <w:rsid w:val="000A77AE"/>
    <w:rsid w:val="000B02B9"/>
    <w:rsid w:val="000B08E3"/>
    <w:rsid w:val="000B0A3B"/>
    <w:rsid w:val="000B1832"/>
    <w:rsid w:val="000B451C"/>
    <w:rsid w:val="000B4C54"/>
    <w:rsid w:val="000B6DFC"/>
    <w:rsid w:val="000B6E8C"/>
    <w:rsid w:val="000B6FB7"/>
    <w:rsid w:val="000B799C"/>
    <w:rsid w:val="000C0E2E"/>
    <w:rsid w:val="000C2CBD"/>
    <w:rsid w:val="000C3967"/>
    <w:rsid w:val="000C4202"/>
    <w:rsid w:val="000C4534"/>
    <w:rsid w:val="000C4FF6"/>
    <w:rsid w:val="000C6555"/>
    <w:rsid w:val="000C71F4"/>
    <w:rsid w:val="000D0660"/>
    <w:rsid w:val="000D1648"/>
    <w:rsid w:val="000D2EFE"/>
    <w:rsid w:val="000D30B0"/>
    <w:rsid w:val="000D31FF"/>
    <w:rsid w:val="000D417A"/>
    <w:rsid w:val="000D4CF9"/>
    <w:rsid w:val="000D4DCE"/>
    <w:rsid w:val="000D719D"/>
    <w:rsid w:val="000D7DFC"/>
    <w:rsid w:val="000E0C75"/>
    <w:rsid w:val="000E2487"/>
    <w:rsid w:val="000E3C3A"/>
    <w:rsid w:val="000E4921"/>
    <w:rsid w:val="000E5578"/>
    <w:rsid w:val="000E5F26"/>
    <w:rsid w:val="000E7C92"/>
    <w:rsid w:val="000F0CEB"/>
    <w:rsid w:val="000F1BAA"/>
    <w:rsid w:val="000F26F4"/>
    <w:rsid w:val="000F3A1B"/>
    <w:rsid w:val="000F53B4"/>
    <w:rsid w:val="000F6B84"/>
    <w:rsid w:val="000F7ED2"/>
    <w:rsid w:val="00100576"/>
    <w:rsid w:val="00100C93"/>
    <w:rsid w:val="0010122D"/>
    <w:rsid w:val="00101465"/>
    <w:rsid w:val="00102137"/>
    <w:rsid w:val="00103548"/>
    <w:rsid w:val="00103BA8"/>
    <w:rsid w:val="001062DA"/>
    <w:rsid w:val="00106B11"/>
    <w:rsid w:val="00107C40"/>
    <w:rsid w:val="00110643"/>
    <w:rsid w:val="001113CE"/>
    <w:rsid w:val="00115195"/>
    <w:rsid w:val="0011674F"/>
    <w:rsid w:val="00126D89"/>
    <w:rsid w:val="00130824"/>
    <w:rsid w:val="00131915"/>
    <w:rsid w:val="001324D7"/>
    <w:rsid w:val="00134487"/>
    <w:rsid w:val="00134746"/>
    <w:rsid w:val="001356EB"/>
    <w:rsid w:val="00135E26"/>
    <w:rsid w:val="001368C2"/>
    <w:rsid w:val="001368FF"/>
    <w:rsid w:val="00140C29"/>
    <w:rsid w:val="0014492B"/>
    <w:rsid w:val="00144EE0"/>
    <w:rsid w:val="0015053E"/>
    <w:rsid w:val="00151ECA"/>
    <w:rsid w:val="00152514"/>
    <w:rsid w:val="001531BD"/>
    <w:rsid w:val="001573CA"/>
    <w:rsid w:val="00157661"/>
    <w:rsid w:val="0015790B"/>
    <w:rsid w:val="00157A3C"/>
    <w:rsid w:val="001609D4"/>
    <w:rsid w:val="00160EE8"/>
    <w:rsid w:val="001610A5"/>
    <w:rsid w:val="001614BD"/>
    <w:rsid w:val="0016155C"/>
    <w:rsid w:val="001635BB"/>
    <w:rsid w:val="00165763"/>
    <w:rsid w:val="001659AD"/>
    <w:rsid w:val="001667C5"/>
    <w:rsid w:val="00170440"/>
    <w:rsid w:val="001732A0"/>
    <w:rsid w:val="00173830"/>
    <w:rsid w:val="00173E47"/>
    <w:rsid w:val="001765DB"/>
    <w:rsid w:val="00177588"/>
    <w:rsid w:val="001812E3"/>
    <w:rsid w:val="00182602"/>
    <w:rsid w:val="001829A7"/>
    <w:rsid w:val="00182F08"/>
    <w:rsid w:val="001838C7"/>
    <w:rsid w:val="00183987"/>
    <w:rsid w:val="00184B62"/>
    <w:rsid w:val="00186E17"/>
    <w:rsid w:val="00187538"/>
    <w:rsid w:val="00187867"/>
    <w:rsid w:val="001879E8"/>
    <w:rsid w:val="00187C9E"/>
    <w:rsid w:val="0019017E"/>
    <w:rsid w:val="00191122"/>
    <w:rsid w:val="0019467A"/>
    <w:rsid w:val="00194729"/>
    <w:rsid w:val="001955F5"/>
    <w:rsid w:val="0019712F"/>
    <w:rsid w:val="001971C7"/>
    <w:rsid w:val="001A068C"/>
    <w:rsid w:val="001A0948"/>
    <w:rsid w:val="001A3BCB"/>
    <w:rsid w:val="001A4050"/>
    <w:rsid w:val="001A4101"/>
    <w:rsid w:val="001A4136"/>
    <w:rsid w:val="001A54C4"/>
    <w:rsid w:val="001A6340"/>
    <w:rsid w:val="001A6904"/>
    <w:rsid w:val="001A6DAE"/>
    <w:rsid w:val="001B00E8"/>
    <w:rsid w:val="001B3F72"/>
    <w:rsid w:val="001B47B2"/>
    <w:rsid w:val="001B532A"/>
    <w:rsid w:val="001B54FA"/>
    <w:rsid w:val="001B6655"/>
    <w:rsid w:val="001B705C"/>
    <w:rsid w:val="001C01DC"/>
    <w:rsid w:val="001C3CE8"/>
    <w:rsid w:val="001C4A83"/>
    <w:rsid w:val="001C54E3"/>
    <w:rsid w:val="001C5997"/>
    <w:rsid w:val="001C7226"/>
    <w:rsid w:val="001C7B3F"/>
    <w:rsid w:val="001D0FA5"/>
    <w:rsid w:val="001D36EB"/>
    <w:rsid w:val="001D5111"/>
    <w:rsid w:val="001D6E41"/>
    <w:rsid w:val="001E075C"/>
    <w:rsid w:val="001E39AB"/>
    <w:rsid w:val="001E3E2D"/>
    <w:rsid w:val="001E47FE"/>
    <w:rsid w:val="001E5CB0"/>
    <w:rsid w:val="001F0460"/>
    <w:rsid w:val="001F1238"/>
    <w:rsid w:val="001F1D65"/>
    <w:rsid w:val="001F2BDB"/>
    <w:rsid w:val="001F2F6B"/>
    <w:rsid w:val="001F4654"/>
    <w:rsid w:val="001F7A15"/>
    <w:rsid w:val="00200592"/>
    <w:rsid w:val="00202A26"/>
    <w:rsid w:val="00202A7B"/>
    <w:rsid w:val="00202EAE"/>
    <w:rsid w:val="00202FE9"/>
    <w:rsid w:val="00203DCF"/>
    <w:rsid w:val="00204D14"/>
    <w:rsid w:val="00204F68"/>
    <w:rsid w:val="00206524"/>
    <w:rsid w:val="002078B7"/>
    <w:rsid w:val="002101E1"/>
    <w:rsid w:val="00211879"/>
    <w:rsid w:val="0021215F"/>
    <w:rsid w:val="00212940"/>
    <w:rsid w:val="00213DCF"/>
    <w:rsid w:val="00216379"/>
    <w:rsid w:val="00220B4C"/>
    <w:rsid w:val="002213A3"/>
    <w:rsid w:val="00222C77"/>
    <w:rsid w:val="00224E69"/>
    <w:rsid w:val="00226A35"/>
    <w:rsid w:val="00226C8A"/>
    <w:rsid w:val="00226FC2"/>
    <w:rsid w:val="002274C8"/>
    <w:rsid w:val="00230D25"/>
    <w:rsid w:val="00230EE4"/>
    <w:rsid w:val="002312E5"/>
    <w:rsid w:val="002324E6"/>
    <w:rsid w:val="00234DC6"/>
    <w:rsid w:val="00235D4F"/>
    <w:rsid w:val="002378D0"/>
    <w:rsid w:val="0024009D"/>
    <w:rsid w:val="00240659"/>
    <w:rsid w:val="002433F3"/>
    <w:rsid w:val="00243A09"/>
    <w:rsid w:val="00243A8C"/>
    <w:rsid w:val="002444C3"/>
    <w:rsid w:val="00245BD9"/>
    <w:rsid w:val="00245EA7"/>
    <w:rsid w:val="00246585"/>
    <w:rsid w:val="002505ED"/>
    <w:rsid w:val="00250A17"/>
    <w:rsid w:val="002519A8"/>
    <w:rsid w:val="002539D0"/>
    <w:rsid w:val="002555A0"/>
    <w:rsid w:val="002559A0"/>
    <w:rsid w:val="00256D88"/>
    <w:rsid w:val="0025714D"/>
    <w:rsid w:val="00264400"/>
    <w:rsid w:val="002660E9"/>
    <w:rsid w:val="00266D67"/>
    <w:rsid w:val="0026721F"/>
    <w:rsid w:val="00270770"/>
    <w:rsid w:val="002724BE"/>
    <w:rsid w:val="002724C3"/>
    <w:rsid w:val="002725F8"/>
    <w:rsid w:val="00273AA8"/>
    <w:rsid w:val="00273E6D"/>
    <w:rsid w:val="002750C3"/>
    <w:rsid w:val="00275F8F"/>
    <w:rsid w:val="00281249"/>
    <w:rsid w:val="0028262D"/>
    <w:rsid w:val="00284441"/>
    <w:rsid w:val="00285701"/>
    <w:rsid w:val="00285EB8"/>
    <w:rsid w:val="00286812"/>
    <w:rsid w:val="00286A9A"/>
    <w:rsid w:val="00287A6F"/>
    <w:rsid w:val="00290716"/>
    <w:rsid w:val="00290B8E"/>
    <w:rsid w:val="00290D35"/>
    <w:rsid w:val="0029348F"/>
    <w:rsid w:val="002934DF"/>
    <w:rsid w:val="00296AD5"/>
    <w:rsid w:val="00296D75"/>
    <w:rsid w:val="002A2041"/>
    <w:rsid w:val="002A439E"/>
    <w:rsid w:val="002A5799"/>
    <w:rsid w:val="002A57DB"/>
    <w:rsid w:val="002A5C5B"/>
    <w:rsid w:val="002A5F07"/>
    <w:rsid w:val="002A609E"/>
    <w:rsid w:val="002A7000"/>
    <w:rsid w:val="002A7387"/>
    <w:rsid w:val="002A7A15"/>
    <w:rsid w:val="002B0DCC"/>
    <w:rsid w:val="002B2298"/>
    <w:rsid w:val="002B2414"/>
    <w:rsid w:val="002B3EDD"/>
    <w:rsid w:val="002B42CE"/>
    <w:rsid w:val="002B4907"/>
    <w:rsid w:val="002B4F6B"/>
    <w:rsid w:val="002B562C"/>
    <w:rsid w:val="002B5CFD"/>
    <w:rsid w:val="002B616D"/>
    <w:rsid w:val="002B76DD"/>
    <w:rsid w:val="002B7895"/>
    <w:rsid w:val="002B7CE2"/>
    <w:rsid w:val="002B7EA2"/>
    <w:rsid w:val="002C0093"/>
    <w:rsid w:val="002C0EEB"/>
    <w:rsid w:val="002C187E"/>
    <w:rsid w:val="002C1B6F"/>
    <w:rsid w:val="002C212A"/>
    <w:rsid w:val="002C397D"/>
    <w:rsid w:val="002D137D"/>
    <w:rsid w:val="002D1DEC"/>
    <w:rsid w:val="002D2689"/>
    <w:rsid w:val="002D3491"/>
    <w:rsid w:val="002D4CB2"/>
    <w:rsid w:val="002D5148"/>
    <w:rsid w:val="002D56A3"/>
    <w:rsid w:val="002D5C1B"/>
    <w:rsid w:val="002D637A"/>
    <w:rsid w:val="002D7394"/>
    <w:rsid w:val="002E355F"/>
    <w:rsid w:val="002E39EB"/>
    <w:rsid w:val="002E4A09"/>
    <w:rsid w:val="002E5007"/>
    <w:rsid w:val="002E536D"/>
    <w:rsid w:val="002E5588"/>
    <w:rsid w:val="002E5904"/>
    <w:rsid w:val="002E5DAA"/>
    <w:rsid w:val="002E72F8"/>
    <w:rsid w:val="002E7700"/>
    <w:rsid w:val="002F0B39"/>
    <w:rsid w:val="002F13B7"/>
    <w:rsid w:val="002F1DD2"/>
    <w:rsid w:val="002F1F8B"/>
    <w:rsid w:val="002F2F73"/>
    <w:rsid w:val="002F36D1"/>
    <w:rsid w:val="002F36F4"/>
    <w:rsid w:val="002F4CD1"/>
    <w:rsid w:val="002F5896"/>
    <w:rsid w:val="002F58AE"/>
    <w:rsid w:val="002F6124"/>
    <w:rsid w:val="002F7A41"/>
    <w:rsid w:val="002F7BED"/>
    <w:rsid w:val="002F7C0D"/>
    <w:rsid w:val="002F7E35"/>
    <w:rsid w:val="00301A09"/>
    <w:rsid w:val="0030371F"/>
    <w:rsid w:val="00303B25"/>
    <w:rsid w:val="003055B0"/>
    <w:rsid w:val="003055B5"/>
    <w:rsid w:val="00305F86"/>
    <w:rsid w:val="003072C5"/>
    <w:rsid w:val="00307E56"/>
    <w:rsid w:val="003115D7"/>
    <w:rsid w:val="00312370"/>
    <w:rsid w:val="003124AF"/>
    <w:rsid w:val="00312C3C"/>
    <w:rsid w:val="00316400"/>
    <w:rsid w:val="00317112"/>
    <w:rsid w:val="0032021D"/>
    <w:rsid w:val="00321C14"/>
    <w:rsid w:val="00321ED0"/>
    <w:rsid w:val="00323C34"/>
    <w:rsid w:val="003274A9"/>
    <w:rsid w:val="00327FE3"/>
    <w:rsid w:val="00330123"/>
    <w:rsid w:val="00330147"/>
    <w:rsid w:val="00330353"/>
    <w:rsid w:val="00330426"/>
    <w:rsid w:val="00330EA9"/>
    <w:rsid w:val="003315D3"/>
    <w:rsid w:val="00332E3B"/>
    <w:rsid w:val="003335AE"/>
    <w:rsid w:val="003337AE"/>
    <w:rsid w:val="00333F5D"/>
    <w:rsid w:val="00335D95"/>
    <w:rsid w:val="003413C8"/>
    <w:rsid w:val="003418AA"/>
    <w:rsid w:val="00343B06"/>
    <w:rsid w:val="00343D29"/>
    <w:rsid w:val="00343FF4"/>
    <w:rsid w:val="00345808"/>
    <w:rsid w:val="00345AE8"/>
    <w:rsid w:val="00345EE6"/>
    <w:rsid w:val="00350A7B"/>
    <w:rsid w:val="003515DA"/>
    <w:rsid w:val="003536E5"/>
    <w:rsid w:val="0035382E"/>
    <w:rsid w:val="00353BA5"/>
    <w:rsid w:val="0035443D"/>
    <w:rsid w:val="00355028"/>
    <w:rsid w:val="00356E9A"/>
    <w:rsid w:val="003616DC"/>
    <w:rsid w:val="00361A90"/>
    <w:rsid w:val="003620DF"/>
    <w:rsid w:val="00364F62"/>
    <w:rsid w:val="003651E0"/>
    <w:rsid w:val="003655D7"/>
    <w:rsid w:val="003716F4"/>
    <w:rsid w:val="00371FFD"/>
    <w:rsid w:val="00372836"/>
    <w:rsid w:val="00372DDD"/>
    <w:rsid w:val="003730F4"/>
    <w:rsid w:val="00373F8E"/>
    <w:rsid w:val="00375E0F"/>
    <w:rsid w:val="00376A8C"/>
    <w:rsid w:val="00376C7E"/>
    <w:rsid w:val="003807AA"/>
    <w:rsid w:val="00380A9A"/>
    <w:rsid w:val="00380D29"/>
    <w:rsid w:val="003813BE"/>
    <w:rsid w:val="003833C2"/>
    <w:rsid w:val="003834AB"/>
    <w:rsid w:val="00385893"/>
    <w:rsid w:val="00385EC7"/>
    <w:rsid w:val="00386745"/>
    <w:rsid w:val="0038688E"/>
    <w:rsid w:val="003914E8"/>
    <w:rsid w:val="00391F55"/>
    <w:rsid w:val="003958F4"/>
    <w:rsid w:val="00395FD5"/>
    <w:rsid w:val="00396B47"/>
    <w:rsid w:val="003A25A3"/>
    <w:rsid w:val="003A44C2"/>
    <w:rsid w:val="003A771E"/>
    <w:rsid w:val="003B11E7"/>
    <w:rsid w:val="003B2322"/>
    <w:rsid w:val="003B3176"/>
    <w:rsid w:val="003B333B"/>
    <w:rsid w:val="003B37F5"/>
    <w:rsid w:val="003B3BE6"/>
    <w:rsid w:val="003B4CE0"/>
    <w:rsid w:val="003B5D55"/>
    <w:rsid w:val="003B757A"/>
    <w:rsid w:val="003B79D4"/>
    <w:rsid w:val="003C0011"/>
    <w:rsid w:val="003C0474"/>
    <w:rsid w:val="003C0D11"/>
    <w:rsid w:val="003C21E5"/>
    <w:rsid w:val="003C279A"/>
    <w:rsid w:val="003C3422"/>
    <w:rsid w:val="003C3FAD"/>
    <w:rsid w:val="003C470C"/>
    <w:rsid w:val="003C4817"/>
    <w:rsid w:val="003C49F8"/>
    <w:rsid w:val="003C5893"/>
    <w:rsid w:val="003C6A91"/>
    <w:rsid w:val="003C6AD2"/>
    <w:rsid w:val="003C6BE2"/>
    <w:rsid w:val="003C76E9"/>
    <w:rsid w:val="003C79C3"/>
    <w:rsid w:val="003D072E"/>
    <w:rsid w:val="003D1BEC"/>
    <w:rsid w:val="003D214F"/>
    <w:rsid w:val="003D30DB"/>
    <w:rsid w:val="003D3298"/>
    <w:rsid w:val="003D4B08"/>
    <w:rsid w:val="003D6AD3"/>
    <w:rsid w:val="003D7192"/>
    <w:rsid w:val="003E03C0"/>
    <w:rsid w:val="003E0897"/>
    <w:rsid w:val="003E250F"/>
    <w:rsid w:val="003E2B4F"/>
    <w:rsid w:val="003E2EBF"/>
    <w:rsid w:val="003E3389"/>
    <w:rsid w:val="003E35F6"/>
    <w:rsid w:val="003E4FCB"/>
    <w:rsid w:val="003E5686"/>
    <w:rsid w:val="003E7255"/>
    <w:rsid w:val="003F0763"/>
    <w:rsid w:val="003F2C24"/>
    <w:rsid w:val="003F3CCA"/>
    <w:rsid w:val="003F522A"/>
    <w:rsid w:val="003F5C12"/>
    <w:rsid w:val="004007B7"/>
    <w:rsid w:val="0040203D"/>
    <w:rsid w:val="00402B1D"/>
    <w:rsid w:val="00406898"/>
    <w:rsid w:val="00406A86"/>
    <w:rsid w:val="004076D9"/>
    <w:rsid w:val="004103B4"/>
    <w:rsid w:val="004137E8"/>
    <w:rsid w:val="00414A94"/>
    <w:rsid w:val="00415288"/>
    <w:rsid w:val="00415D6F"/>
    <w:rsid w:val="00415E55"/>
    <w:rsid w:val="004173A3"/>
    <w:rsid w:val="004176C0"/>
    <w:rsid w:val="0042108B"/>
    <w:rsid w:val="00421386"/>
    <w:rsid w:val="00422693"/>
    <w:rsid w:val="00423061"/>
    <w:rsid w:val="00423D65"/>
    <w:rsid w:val="004244BB"/>
    <w:rsid w:val="00427C7A"/>
    <w:rsid w:val="004340A5"/>
    <w:rsid w:val="00434900"/>
    <w:rsid w:val="004349F2"/>
    <w:rsid w:val="004361F2"/>
    <w:rsid w:val="004371FB"/>
    <w:rsid w:val="00437724"/>
    <w:rsid w:val="004402BF"/>
    <w:rsid w:val="00441DEA"/>
    <w:rsid w:val="00443420"/>
    <w:rsid w:val="00443540"/>
    <w:rsid w:val="00443F03"/>
    <w:rsid w:val="004453AA"/>
    <w:rsid w:val="00452012"/>
    <w:rsid w:val="0045254D"/>
    <w:rsid w:val="004533C8"/>
    <w:rsid w:val="004536C6"/>
    <w:rsid w:val="00455687"/>
    <w:rsid w:val="00456F67"/>
    <w:rsid w:val="00457EB2"/>
    <w:rsid w:val="0046164E"/>
    <w:rsid w:val="00461B7A"/>
    <w:rsid w:val="0046447A"/>
    <w:rsid w:val="00465080"/>
    <w:rsid w:val="004671DA"/>
    <w:rsid w:val="004677B3"/>
    <w:rsid w:val="0047122E"/>
    <w:rsid w:val="00471913"/>
    <w:rsid w:val="00472D18"/>
    <w:rsid w:val="004744AD"/>
    <w:rsid w:val="0047495D"/>
    <w:rsid w:val="00474969"/>
    <w:rsid w:val="00474CED"/>
    <w:rsid w:val="0047562F"/>
    <w:rsid w:val="00476FC8"/>
    <w:rsid w:val="004802BB"/>
    <w:rsid w:val="004808BD"/>
    <w:rsid w:val="004821C4"/>
    <w:rsid w:val="00482348"/>
    <w:rsid w:val="0048309E"/>
    <w:rsid w:val="0048373E"/>
    <w:rsid w:val="00483921"/>
    <w:rsid w:val="004844AC"/>
    <w:rsid w:val="004906CC"/>
    <w:rsid w:val="00493FD3"/>
    <w:rsid w:val="0049582C"/>
    <w:rsid w:val="004A042F"/>
    <w:rsid w:val="004A0902"/>
    <w:rsid w:val="004A1695"/>
    <w:rsid w:val="004A19CE"/>
    <w:rsid w:val="004A5F39"/>
    <w:rsid w:val="004A5F52"/>
    <w:rsid w:val="004A71C9"/>
    <w:rsid w:val="004A7327"/>
    <w:rsid w:val="004A794D"/>
    <w:rsid w:val="004A7E19"/>
    <w:rsid w:val="004B1493"/>
    <w:rsid w:val="004B28AD"/>
    <w:rsid w:val="004B2A26"/>
    <w:rsid w:val="004B3088"/>
    <w:rsid w:val="004B5128"/>
    <w:rsid w:val="004B5382"/>
    <w:rsid w:val="004B5679"/>
    <w:rsid w:val="004B6292"/>
    <w:rsid w:val="004B66D7"/>
    <w:rsid w:val="004B72F1"/>
    <w:rsid w:val="004B7318"/>
    <w:rsid w:val="004B7CFD"/>
    <w:rsid w:val="004C0A78"/>
    <w:rsid w:val="004C2A66"/>
    <w:rsid w:val="004C2BFA"/>
    <w:rsid w:val="004C2F27"/>
    <w:rsid w:val="004C4B62"/>
    <w:rsid w:val="004C5AA6"/>
    <w:rsid w:val="004C6FE7"/>
    <w:rsid w:val="004C7677"/>
    <w:rsid w:val="004D14D6"/>
    <w:rsid w:val="004D4E85"/>
    <w:rsid w:val="004D53C9"/>
    <w:rsid w:val="004D5A2D"/>
    <w:rsid w:val="004D6F89"/>
    <w:rsid w:val="004D7488"/>
    <w:rsid w:val="004E08DB"/>
    <w:rsid w:val="004E0A61"/>
    <w:rsid w:val="004E0F45"/>
    <w:rsid w:val="004E103F"/>
    <w:rsid w:val="004E22B5"/>
    <w:rsid w:val="004E3AAD"/>
    <w:rsid w:val="004E3CD2"/>
    <w:rsid w:val="004E4994"/>
    <w:rsid w:val="004E58BE"/>
    <w:rsid w:val="004E67BC"/>
    <w:rsid w:val="004E6D23"/>
    <w:rsid w:val="004F03AD"/>
    <w:rsid w:val="004F1542"/>
    <w:rsid w:val="004F54B2"/>
    <w:rsid w:val="005004C8"/>
    <w:rsid w:val="00500690"/>
    <w:rsid w:val="005011C9"/>
    <w:rsid w:val="00501578"/>
    <w:rsid w:val="00501657"/>
    <w:rsid w:val="0050283B"/>
    <w:rsid w:val="00502878"/>
    <w:rsid w:val="00503B36"/>
    <w:rsid w:val="00503EC2"/>
    <w:rsid w:val="005061CA"/>
    <w:rsid w:val="00507BC7"/>
    <w:rsid w:val="00507DA1"/>
    <w:rsid w:val="00510B06"/>
    <w:rsid w:val="0051289A"/>
    <w:rsid w:val="00512979"/>
    <w:rsid w:val="005151F3"/>
    <w:rsid w:val="005152C6"/>
    <w:rsid w:val="00516248"/>
    <w:rsid w:val="005162FC"/>
    <w:rsid w:val="00516717"/>
    <w:rsid w:val="00517B05"/>
    <w:rsid w:val="005225D4"/>
    <w:rsid w:val="005239DA"/>
    <w:rsid w:val="00524774"/>
    <w:rsid w:val="00526CC5"/>
    <w:rsid w:val="00526D7F"/>
    <w:rsid w:val="00530DC4"/>
    <w:rsid w:val="005312D4"/>
    <w:rsid w:val="00532DC8"/>
    <w:rsid w:val="00533023"/>
    <w:rsid w:val="00533B78"/>
    <w:rsid w:val="00533F70"/>
    <w:rsid w:val="0053604C"/>
    <w:rsid w:val="00536688"/>
    <w:rsid w:val="00536E19"/>
    <w:rsid w:val="00542C27"/>
    <w:rsid w:val="00542F31"/>
    <w:rsid w:val="00543349"/>
    <w:rsid w:val="00543A53"/>
    <w:rsid w:val="0054692D"/>
    <w:rsid w:val="00546AA4"/>
    <w:rsid w:val="00547185"/>
    <w:rsid w:val="005503BC"/>
    <w:rsid w:val="0055081E"/>
    <w:rsid w:val="00552297"/>
    <w:rsid w:val="00553277"/>
    <w:rsid w:val="005536F3"/>
    <w:rsid w:val="0055473D"/>
    <w:rsid w:val="00557986"/>
    <w:rsid w:val="00557AFC"/>
    <w:rsid w:val="005602F6"/>
    <w:rsid w:val="00560BEE"/>
    <w:rsid w:val="00562AA8"/>
    <w:rsid w:val="00565212"/>
    <w:rsid w:val="005659D6"/>
    <w:rsid w:val="00565E36"/>
    <w:rsid w:val="0056606C"/>
    <w:rsid w:val="005661E7"/>
    <w:rsid w:val="0056744B"/>
    <w:rsid w:val="00571639"/>
    <w:rsid w:val="00571FBF"/>
    <w:rsid w:val="005726DF"/>
    <w:rsid w:val="00577C5C"/>
    <w:rsid w:val="00580562"/>
    <w:rsid w:val="0058085D"/>
    <w:rsid w:val="00580A06"/>
    <w:rsid w:val="0058161C"/>
    <w:rsid w:val="00581FB6"/>
    <w:rsid w:val="00582C36"/>
    <w:rsid w:val="00583591"/>
    <w:rsid w:val="00586767"/>
    <w:rsid w:val="00586A27"/>
    <w:rsid w:val="00586C60"/>
    <w:rsid w:val="00586FAC"/>
    <w:rsid w:val="005912A7"/>
    <w:rsid w:val="00591713"/>
    <w:rsid w:val="00592028"/>
    <w:rsid w:val="005935C9"/>
    <w:rsid w:val="00593ED3"/>
    <w:rsid w:val="005942B7"/>
    <w:rsid w:val="005947DA"/>
    <w:rsid w:val="00594D76"/>
    <w:rsid w:val="005954EB"/>
    <w:rsid w:val="00595D61"/>
    <w:rsid w:val="005966ED"/>
    <w:rsid w:val="00597ABC"/>
    <w:rsid w:val="005A009C"/>
    <w:rsid w:val="005A187F"/>
    <w:rsid w:val="005A1CEC"/>
    <w:rsid w:val="005A1D33"/>
    <w:rsid w:val="005A21DF"/>
    <w:rsid w:val="005A4436"/>
    <w:rsid w:val="005A5CA1"/>
    <w:rsid w:val="005A67D4"/>
    <w:rsid w:val="005B1808"/>
    <w:rsid w:val="005B3A1C"/>
    <w:rsid w:val="005B43DF"/>
    <w:rsid w:val="005B455C"/>
    <w:rsid w:val="005C037D"/>
    <w:rsid w:val="005C178C"/>
    <w:rsid w:val="005C3586"/>
    <w:rsid w:val="005C3CC9"/>
    <w:rsid w:val="005D25F0"/>
    <w:rsid w:val="005D42BC"/>
    <w:rsid w:val="005D5341"/>
    <w:rsid w:val="005D5D3C"/>
    <w:rsid w:val="005D67D5"/>
    <w:rsid w:val="005D78F1"/>
    <w:rsid w:val="005E0D3F"/>
    <w:rsid w:val="005E0DE3"/>
    <w:rsid w:val="005E263E"/>
    <w:rsid w:val="005E2F32"/>
    <w:rsid w:val="005E358F"/>
    <w:rsid w:val="005E4596"/>
    <w:rsid w:val="005E4AAA"/>
    <w:rsid w:val="005E58ED"/>
    <w:rsid w:val="005E7038"/>
    <w:rsid w:val="005E7B98"/>
    <w:rsid w:val="005F060C"/>
    <w:rsid w:val="005F08C5"/>
    <w:rsid w:val="005F0E8E"/>
    <w:rsid w:val="005F0FCE"/>
    <w:rsid w:val="005F14B6"/>
    <w:rsid w:val="005F3C8A"/>
    <w:rsid w:val="005F67BB"/>
    <w:rsid w:val="005F78D2"/>
    <w:rsid w:val="005F7C1F"/>
    <w:rsid w:val="006009D3"/>
    <w:rsid w:val="00601B13"/>
    <w:rsid w:val="00604375"/>
    <w:rsid w:val="00605B30"/>
    <w:rsid w:val="00607177"/>
    <w:rsid w:val="00611000"/>
    <w:rsid w:val="006127D9"/>
    <w:rsid w:val="006158DE"/>
    <w:rsid w:val="006171D8"/>
    <w:rsid w:val="00620F6C"/>
    <w:rsid w:val="00620FB9"/>
    <w:rsid w:val="00622021"/>
    <w:rsid w:val="006225D6"/>
    <w:rsid w:val="00622827"/>
    <w:rsid w:val="00622D69"/>
    <w:rsid w:val="0062418D"/>
    <w:rsid w:val="006256F7"/>
    <w:rsid w:val="00633988"/>
    <w:rsid w:val="006407B5"/>
    <w:rsid w:val="00641237"/>
    <w:rsid w:val="00643A34"/>
    <w:rsid w:val="00644280"/>
    <w:rsid w:val="00644F8A"/>
    <w:rsid w:val="00647E1E"/>
    <w:rsid w:val="0065146B"/>
    <w:rsid w:val="00652A3A"/>
    <w:rsid w:val="00654072"/>
    <w:rsid w:val="00654597"/>
    <w:rsid w:val="00656586"/>
    <w:rsid w:val="00656C76"/>
    <w:rsid w:val="00657D00"/>
    <w:rsid w:val="0066126E"/>
    <w:rsid w:val="0066224C"/>
    <w:rsid w:val="0066287F"/>
    <w:rsid w:val="0066461D"/>
    <w:rsid w:val="00664D16"/>
    <w:rsid w:val="0066779E"/>
    <w:rsid w:val="006711E0"/>
    <w:rsid w:val="00673A11"/>
    <w:rsid w:val="00674D42"/>
    <w:rsid w:val="0067634C"/>
    <w:rsid w:val="0067698D"/>
    <w:rsid w:val="00676C3A"/>
    <w:rsid w:val="006813DF"/>
    <w:rsid w:val="006825FA"/>
    <w:rsid w:val="00682BF5"/>
    <w:rsid w:val="00682E2D"/>
    <w:rsid w:val="00684997"/>
    <w:rsid w:val="00690382"/>
    <w:rsid w:val="00692B42"/>
    <w:rsid w:val="006947D9"/>
    <w:rsid w:val="006949EE"/>
    <w:rsid w:val="0069516B"/>
    <w:rsid w:val="00695D66"/>
    <w:rsid w:val="00696AA5"/>
    <w:rsid w:val="00697503"/>
    <w:rsid w:val="00697F29"/>
    <w:rsid w:val="006A0857"/>
    <w:rsid w:val="006A23E9"/>
    <w:rsid w:val="006A360D"/>
    <w:rsid w:val="006A4548"/>
    <w:rsid w:val="006A49C7"/>
    <w:rsid w:val="006A7263"/>
    <w:rsid w:val="006A7266"/>
    <w:rsid w:val="006B0D25"/>
    <w:rsid w:val="006B1697"/>
    <w:rsid w:val="006B1A12"/>
    <w:rsid w:val="006B2FEB"/>
    <w:rsid w:val="006B3373"/>
    <w:rsid w:val="006B3D24"/>
    <w:rsid w:val="006B42AB"/>
    <w:rsid w:val="006B4437"/>
    <w:rsid w:val="006B450A"/>
    <w:rsid w:val="006B51E5"/>
    <w:rsid w:val="006B5BDB"/>
    <w:rsid w:val="006B7817"/>
    <w:rsid w:val="006B7B7B"/>
    <w:rsid w:val="006C201F"/>
    <w:rsid w:val="006C3A82"/>
    <w:rsid w:val="006C46F8"/>
    <w:rsid w:val="006D4CFC"/>
    <w:rsid w:val="006E1340"/>
    <w:rsid w:val="006E350A"/>
    <w:rsid w:val="006E4B07"/>
    <w:rsid w:val="006E5E18"/>
    <w:rsid w:val="006E63C0"/>
    <w:rsid w:val="006E6DF1"/>
    <w:rsid w:val="006F10F4"/>
    <w:rsid w:val="006F1CEB"/>
    <w:rsid w:val="006F1DD6"/>
    <w:rsid w:val="006F2256"/>
    <w:rsid w:val="006F25D8"/>
    <w:rsid w:val="006F3F48"/>
    <w:rsid w:val="006F5E56"/>
    <w:rsid w:val="006F6EF7"/>
    <w:rsid w:val="006F71A3"/>
    <w:rsid w:val="007001D4"/>
    <w:rsid w:val="00702FCA"/>
    <w:rsid w:val="007030D2"/>
    <w:rsid w:val="007039E9"/>
    <w:rsid w:val="00706310"/>
    <w:rsid w:val="007071D1"/>
    <w:rsid w:val="00707322"/>
    <w:rsid w:val="00712A12"/>
    <w:rsid w:val="00714AD5"/>
    <w:rsid w:val="00715BF0"/>
    <w:rsid w:val="00720228"/>
    <w:rsid w:val="00720D64"/>
    <w:rsid w:val="00720E25"/>
    <w:rsid w:val="00724CFD"/>
    <w:rsid w:val="00726A1B"/>
    <w:rsid w:val="0073053C"/>
    <w:rsid w:val="007324D8"/>
    <w:rsid w:val="007326B8"/>
    <w:rsid w:val="007348B1"/>
    <w:rsid w:val="00735882"/>
    <w:rsid w:val="00735DDB"/>
    <w:rsid w:val="0073612A"/>
    <w:rsid w:val="007374B9"/>
    <w:rsid w:val="00737C34"/>
    <w:rsid w:val="0074194C"/>
    <w:rsid w:val="00744999"/>
    <w:rsid w:val="00746C08"/>
    <w:rsid w:val="00750811"/>
    <w:rsid w:val="00752710"/>
    <w:rsid w:val="0075275D"/>
    <w:rsid w:val="00754527"/>
    <w:rsid w:val="00754640"/>
    <w:rsid w:val="00754CB7"/>
    <w:rsid w:val="00756A3C"/>
    <w:rsid w:val="007605FF"/>
    <w:rsid w:val="00761009"/>
    <w:rsid w:val="00761754"/>
    <w:rsid w:val="0076427E"/>
    <w:rsid w:val="007662E5"/>
    <w:rsid w:val="00771548"/>
    <w:rsid w:val="00772073"/>
    <w:rsid w:val="00772E00"/>
    <w:rsid w:val="00773031"/>
    <w:rsid w:val="00774390"/>
    <w:rsid w:val="0077594F"/>
    <w:rsid w:val="00776279"/>
    <w:rsid w:val="00780A9F"/>
    <w:rsid w:val="00781303"/>
    <w:rsid w:val="00782733"/>
    <w:rsid w:val="00784A95"/>
    <w:rsid w:val="007856D3"/>
    <w:rsid w:val="00787E25"/>
    <w:rsid w:val="00790204"/>
    <w:rsid w:val="00790F66"/>
    <w:rsid w:val="00791D44"/>
    <w:rsid w:val="00792CFF"/>
    <w:rsid w:val="007957C5"/>
    <w:rsid w:val="007963B4"/>
    <w:rsid w:val="007969BD"/>
    <w:rsid w:val="007A017C"/>
    <w:rsid w:val="007A0299"/>
    <w:rsid w:val="007A20A1"/>
    <w:rsid w:val="007A2FDC"/>
    <w:rsid w:val="007A36C7"/>
    <w:rsid w:val="007A3F29"/>
    <w:rsid w:val="007A4D9D"/>
    <w:rsid w:val="007A5898"/>
    <w:rsid w:val="007A77D8"/>
    <w:rsid w:val="007A7FC1"/>
    <w:rsid w:val="007B0D0D"/>
    <w:rsid w:val="007B216B"/>
    <w:rsid w:val="007B275A"/>
    <w:rsid w:val="007B4A1B"/>
    <w:rsid w:val="007B7080"/>
    <w:rsid w:val="007B7B5A"/>
    <w:rsid w:val="007C10EC"/>
    <w:rsid w:val="007C1995"/>
    <w:rsid w:val="007C1AF6"/>
    <w:rsid w:val="007C4D30"/>
    <w:rsid w:val="007C4EE0"/>
    <w:rsid w:val="007C7FC6"/>
    <w:rsid w:val="007D15A5"/>
    <w:rsid w:val="007D399C"/>
    <w:rsid w:val="007D3F3E"/>
    <w:rsid w:val="007D4230"/>
    <w:rsid w:val="007D4E9D"/>
    <w:rsid w:val="007D4FAC"/>
    <w:rsid w:val="007D6CEB"/>
    <w:rsid w:val="007E009B"/>
    <w:rsid w:val="007E07BA"/>
    <w:rsid w:val="007E0B26"/>
    <w:rsid w:val="007E0F41"/>
    <w:rsid w:val="007E278E"/>
    <w:rsid w:val="007E4A78"/>
    <w:rsid w:val="007E5ECD"/>
    <w:rsid w:val="007E6B9C"/>
    <w:rsid w:val="007F10CD"/>
    <w:rsid w:val="007F15EC"/>
    <w:rsid w:val="007F1E00"/>
    <w:rsid w:val="007F3BAA"/>
    <w:rsid w:val="007F487F"/>
    <w:rsid w:val="007F5E8D"/>
    <w:rsid w:val="007F7653"/>
    <w:rsid w:val="007F7EF7"/>
    <w:rsid w:val="00800ACD"/>
    <w:rsid w:val="00802B71"/>
    <w:rsid w:val="00804B02"/>
    <w:rsid w:val="00810171"/>
    <w:rsid w:val="00810894"/>
    <w:rsid w:val="008126C9"/>
    <w:rsid w:val="00812A06"/>
    <w:rsid w:val="00815E69"/>
    <w:rsid w:val="00815F9A"/>
    <w:rsid w:val="0081647A"/>
    <w:rsid w:val="008237F1"/>
    <w:rsid w:val="0082534F"/>
    <w:rsid w:val="00830AF3"/>
    <w:rsid w:val="008347E1"/>
    <w:rsid w:val="00835FD0"/>
    <w:rsid w:val="008375CF"/>
    <w:rsid w:val="00837FCF"/>
    <w:rsid w:val="0084206A"/>
    <w:rsid w:val="00845B1A"/>
    <w:rsid w:val="0084666E"/>
    <w:rsid w:val="0084695F"/>
    <w:rsid w:val="008472B1"/>
    <w:rsid w:val="00847C59"/>
    <w:rsid w:val="00851822"/>
    <w:rsid w:val="008542C0"/>
    <w:rsid w:val="00857551"/>
    <w:rsid w:val="00857DFD"/>
    <w:rsid w:val="00860808"/>
    <w:rsid w:val="008609FA"/>
    <w:rsid w:val="00860C2F"/>
    <w:rsid w:val="00863BA3"/>
    <w:rsid w:val="00863F2F"/>
    <w:rsid w:val="0086403E"/>
    <w:rsid w:val="008643ED"/>
    <w:rsid w:val="00867412"/>
    <w:rsid w:val="008677E0"/>
    <w:rsid w:val="00870450"/>
    <w:rsid w:val="00872A02"/>
    <w:rsid w:val="00882331"/>
    <w:rsid w:val="00882718"/>
    <w:rsid w:val="008873CB"/>
    <w:rsid w:val="00887EBE"/>
    <w:rsid w:val="00890599"/>
    <w:rsid w:val="008924AC"/>
    <w:rsid w:val="00892A85"/>
    <w:rsid w:val="00895028"/>
    <w:rsid w:val="008969BE"/>
    <w:rsid w:val="008A1AF0"/>
    <w:rsid w:val="008A26FE"/>
    <w:rsid w:val="008A3394"/>
    <w:rsid w:val="008A7B8D"/>
    <w:rsid w:val="008B4DBD"/>
    <w:rsid w:val="008B6421"/>
    <w:rsid w:val="008C30C1"/>
    <w:rsid w:val="008C39E6"/>
    <w:rsid w:val="008C6D9A"/>
    <w:rsid w:val="008C6DC4"/>
    <w:rsid w:val="008C71E8"/>
    <w:rsid w:val="008C722A"/>
    <w:rsid w:val="008D00FF"/>
    <w:rsid w:val="008D5537"/>
    <w:rsid w:val="008D5AE0"/>
    <w:rsid w:val="008D77F9"/>
    <w:rsid w:val="008E16E2"/>
    <w:rsid w:val="008E2218"/>
    <w:rsid w:val="008E3CE6"/>
    <w:rsid w:val="008E4D3C"/>
    <w:rsid w:val="008E5321"/>
    <w:rsid w:val="008E5361"/>
    <w:rsid w:val="008E7031"/>
    <w:rsid w:val="008E7372"/>
    <w:rsid w:val="008E7FBD"/>
    <w:rsid w:val="008F0F74"/>
    <w:rsid w:val="008F1815"/>
    <w:rsid w:val="008F1C02"/>
    <w:rsid w:val="008F20D8"/>
    <w:rsid w:val="008F2E31"/>
    <w:rsid w:val="008F4A24"/>
    <w:rsid w:val="00900B9F"/>
    <w:rsid w:val="00900EF8"/>
    <w:rsid w:val="0090104F"/>
    <w:rsid w:val="009015D6"/>
    <w:rsid w:val="00901CA0"/>
    <w:rsid w:val="00902EB0"/>
    <w:rsid w:val="0090442E"/>
    <w:rsid w:val="00904CC0"/>
    <w:rsid w:val="00906364"/>
    <w:rsid w:val="00907631"/>
    <w:rsid w:val="00907FD1"/>
    <w:rsid w:val="0091081E"/>
    <w:rsid w:val="0091110C"/>
    <w:rsid w:val="00911C06"/>
    <w:rsid w:val="00913701"/>
    <w:rsid w:val="009144C7"/>
    <w:rsid w:val="00917B8D"/>
    <w:rsid w:val="00920F06"/>
    <w:rsid w:val="0092127B"/>
    <w:rsid w:val="00921EEF"/>
    <w:rsid w:val="00921FFB"/>
    <w:rsid w:val="00922011"/>
    <w:rsid w:val="009228BC"/>
    <w:rsid w:val="009258B2"/>
    <w:rsid w:val="00927355"/>
    <w:rsid w:val="00927CEC"/>
    <w:rsid w:val="00927FC7"/>
    <w:rsid w:val="00931F6E"/>
    <w:rsid w:val="009320B6"/>
    <w:rsid w:val="00933FC3"/>
    <w:rsid w:val="009356F6"/>
    <w:rsid w:val="00935738"/>
    <w:rsid w:val="009357DF"/>
    <w:rsid w:val="00935C84"/>
    <w:rsid w:val="00936CB0"/>
    <w:rsid w:val="00940384"/>
    <w:rsid w:val="00940977"/>
    <w:rsid w:val="00940D20"/>
    <w:rsid w:val="00940E09"/>
    <w:rsid w:val="00943145"/>
    <w:rsid w:val="00943F4E"/>
    <w:rsid w:val="009448EF"/>
    <w:rsid w:val="00947898"/>
    <w:rsid w:val="00952F08"/>
    <w:rsid w:val="0095322C"/>
    <w:rsid w:val="00955D7A"/>
    <w:rsid w:val="009627F8"/>
    <w:rsid w:val="009629C6"/>
    <w:rsid w:val="00962D41"/>
    <w:rsid w:val="00962FB7"/>
    <w:rsid w:val="00963030"/>
    <w:rsid w:val="009636AA"/>
    <w:rsid w:val="00964493"/>
    <w:rsid w:val="00964ED8"/>
    <w:rsid w:val="009670CE"/>
    <w:rsid w:val="009709A7"/>
    <w:rsid w:val="00970FAB"/>
    <w:rsid w:val="009710B2"/>
    <w:rsid w:val="00972033"/>
    <w:rsid w:val="009769E3"/>
    <w:rsid w:val="00976B86"/>
    <w:rsid w:val="00976EFF"/>
    <w:rsid w:val="00977166"/>
    <w:rsid w:val="0098102E"/>
    <w:rsid w:val="00982909"/>
    <w:rsid w:val="00982B22"/>
    <w:rsid w:val="00983A4B"/>
    <w:rsid w:val="00983B34"/>
    <w:rsid w:val="00984162"/>
    <w:rsid w:val="009866D8"/>
    <w:rsid w:val="00987D89"/>
    <w:rsid w:val="00993A49"/>
    <w:rsid w:val="00993E88"/>
    <w:rsid w:val="00994482"/>
    <w:rsid w:val="009963DA"/>
    <w:rsid w:val="009A0124"/>
    <w:rsid w:val="009A288A"/>
    <w:rsid w:val="009A2CCA"/>
    <w:rsid w:val="009A3DAA"/>
    <w:rsid w:val="009A4639"/>
    <w:rsid w:val="009A4B44"/>
    <w:rsid w:val="009A509F"/>
    <w:rsid w:val="009A606C"/>
    <w:rsid w:val="009B044F"/>
    <w:rsid w:val="009B085F"/>
    <w:rsid w:val="009B0DAF"/>
    <w:rsid w:val="009B1C5C"/>
    <w:rsid w:val="009B4189"/>
    <w:rsid w:val="009B426C"/>
    <w:rsid w:val="009B430F"/>
    <w:rsid w:val="009B483B"/>
    <w:rsid w:val="009B76AD"/>
    <w:rsid w:val="009B7D95"/>
    <w:rsid w:val="009C2021"/>
    <w:rsid w:val="009C2502"/>
    <w:rsid w:val="009C2764"/>
    <w:rsid w:val="009C278F"/>
    <w:rsid w:val="009C2AD1"/>
    <w:rsid w:val="009C44BC"/>
    <w:rsid w:val="009C657F"/>
    <w:rsid w:val="009C6ABA"/>
    <w:rsid w:val="009C7B1C"/>
    <w:rsid w:val="009C7CBA"/>
    <w:rsid w:val="009D2FB9"/>
    <w:rsid w:val="009D3533"/>
    <w:rsid w:val="009D3952"/>
    <w:rsid w:val="009D4B9E"/>
    <w:rsid w:val="009D4C10"/>
    <w:rsid w:val="009D506B"/>
    <w:rsid w:val="009D662C"/>
    <w:rsid w:val="009E16FE"/>
    <w:rsid w:val="009E2985"/>
    <w:rsid w:val="009E3094"/>
    <w:rsid w:val="009E3A11"/>
    <w:rsid w:val="009E7BB6"/>
    <w:rsid w:val="009E7E4B"/>
    <w:rsid w:val="009F0B7A"/>
    <w:rsid w:val="009F29CC"/>
    <w:rsid w:val="009F4895"/>
    <w:rsid w:val="009F71C0"/>
    <w:rsid w:val="009F72DE"/>
    <w:rsid w:val="009F791F"/>
    <w:rsid w:val="009F7925"/>
    <w:rsid w:val="00A000A8"/>
    <w:rsid w:val="00A01A47"/>
    <w:rsid w:val="00A01CDC"/>
    <w:rsid w:val="00A020F2"/>
    <w:rsid w:val="00A0755D"/>
    <w:rsid w:val="00A07ACD"/>
    <w:rsid w:val="00A10E0B"/>
    <w:rsid w:val="00A11086"/>
    <w:rsid w:val="00A12D3D"/>
    <w:rsid w:val="00A1348F"/>
    <w:rsid w:val="00A137AB"/>
    <w:rsid w:val="00A15401"/>
    <w:rsid w:val="00A1594D"/>
    <w:rsid w:val="00A16EB9"/>
    <w:rsid w:val="00A177F1"/>
    <w:rsid w:val="00A17CBC"/>
    <w:rsid w:val="00A17F4F"/>
    <w:rsid w:val="00A22954"/>
    <w:rsid w:val="00A22EBE"/>
    <w:rsid w:val="00A232D2"/>
    <w:rsid w:val="00A2411D"/>
    <w:rsid w:val="00A244E2"/>
    <w:rsid w:val="00A273F9"/>
    <w:rsid w:val="00A278EA"/>
    <w:rsid w:val="00A3216A"/>
    <w:rsid w:val="00A33C52"/>
    <w:rsid w:val="00A3426A"/>
    <w:rsid w:val="00A345F8"/>
    <w:rsid w:val="00A3510A"/>
    <w:rsid w:val="00A35275"/>
    <w:rsid w:val="00A35A07"/>
    <w:rsid w:val="00A3695E"/>
    <w:rsid w:val="00A37620"/>
    <w:rsid w:val="00A42E6F"/>
    <w:rsid w:val="00A438B6"/>
    <w:rsid w:val="00A4419A"/>
    <w:rsid w:val="00A446A0"/>
    <w:rsid w:val="00A45A08"/>
    <w:rsid w:val="00A46002"/>
    <w:rsid w:val="00A46494"/>
    <w:rsid w:val="00A468BB"/>
    <w:rsid w:val="00A47318"/>
    <w:rsid w:val="00A47697"/>
    <w:rsid w:val="00A50167"/>
    <w:rsid w:val="00A50257"/>
    <w:rsid w:val="00A533D1"/>
    <w:rsid w:val="00A534E0"/>
    <w:rsid w:val="00A53B2A"/>
    <w:rsid w:val="00A53F4F"/>
    <w:rsid w:val="00A604CF"/>
    <w:rsid w:val="00A60D3F"/>
    <w:rsid w:val="00A613FB"/>
    <w:rsid w:val="00A61424"/>
    <w:rsid w:val="00A6190D"/>
    <w:rsid w:val="00A647D8"/>
    <w:rsid w:val="00A65189"/>
    <w:rsid w:val="00A668EC"/>
    <w:rsid w:val="00A709D1"/>
    <w:rsid w:val="00A70A18"/>
    <w:rsid w:val="00A72EE4"/>
    <w:rsid w:val="00A74B15"/>
    <w:rsid w:val="00A74BC7"/>
    <w:rsid w:val="00A753FB"/>
    <w:rsid w:val="00A755FD"/>
    <w:rsid w:val="00A75724"/>
    <w:rsid w:val="00A7634D"/>
    <w:rsid w:val="00A80164"/>
    <w:rsid w:val="00A80ECC"/>
    <w:rsid w:val="00A81539"/>
    <w:rsid w:val="00A8216D"/>
    <w:rsid w:val="00A822C5"/>
    <w:rsid w:val="00A85C65"/>
    <w:rsid w:val="00A85C9A"/>
    <w:rsid w:val="00A86448"/>
    <w:rsid w:val="00A8686B"/>
    <w:rsid w:val="00A876B9"/>
    <w:rsid w:val="00A878B4"/>
    <w:rsid w:val="00A87930"/>
    <w:rsid w:val="00A9023C"/>
    <w:rsid w:val="00A91898"/>
    <w:rsid w:val="00A91CE9"/>
    <w:rsid w:val="00A936B3"/>
    <w:rsid w:val="00A955DC"/>
    <w:rsid w:val="00A95E27"/>
    <w:rsid w:val="00A9624E"/>
    <w:rsid w:val="00AA0C02"/>
    <w:rsid w:val="00AA1447"/>
    <w:rsid w:val="00AA15F7"/>
    <w:rsid w:val="00AA1848"/>
    <w:rsid w:val="00AA27C5"/>
    <w:rsid w:val="00AA4646"/>
    <w:rsid w:val="00AA56AF"/>
    <w:rsid w:val="00AA5F6A"/>
    <w:rsid w:val="00AA7042"/>
    <w:rsid w:val="00AA7CD8"/>
    <w:rsid w:val="00AB1336"/>
    <w:rsid w:val="00AB2156"/>
    <w:rsid w:val="00AB4579"/>
    <w:rsid w:val="00AB460A"/>
    <w:rsid w:val="00AB59A2"/>
    <w:rsid w:val="00AB75D7"/>
    <w:rsid w:val="00AB776B"/>
    <w:rsid w:val="00AC13A2"/>
    <w:rsid w:val="00AC17E1"/>
    <w:rsid w:val="00AC213B"/>
    <w:rsid w:val="00AC21FA"/>
    <w:rsid w:val="00AC48C7"/>
    <w:rsid w:val="00AC63A5"/>
    <w:rsid w:val="00AD0ABC"/>
    <w:rsid w:val="00AD12AA"/>
    <w:rsid w:val="00AD29FF"/>
    <w:rsid w:val="00AD4131"/>
    <w:rsid w:val="00AD5A80"/>
    <w:rsid w:val="00AD5AC3"/>
    <w:rsid w:val="00AD6646"/>
    <w:rsid w:val="00AD7D58"/>
    <w:rsid w:val="00AE0ED1"/>
    <w:rsid w:val="00AE2982"/>
    <w:rsid w:val="00AE769B"/>
    <w:rsid w:val="00AF2276"/>
    <w:rsid w:val="00AF4D3A"/>
    <w:rsid w:val="00AF5137"/>
    <w:rsid w:val="00AF5210"/>
    <w:rsid w:val="00AF7A54"/>
    <w:rsid w:val="00B01518"/>
    <w:rsid w:val="00B03055"/>
    <w:rsid w:val="00B039A0"/>
    <w:rsid w:val="00B052A8"/>
    <w:rsid w:val="00B060A1"/>
    <w:rsid w:val="00B062A8"/>
    <w:rsid w:val="00B06736"/>
    <w:rsid w:val="00B103D6"/>
    <w:rsid w:val="00B1305E"/>
    <w:rsid w:val="00B1421B"/>
    <w:rsid w:val="00B156AF"/>
    <w:rsid w:val="00B166C3"/>
    <w:rsid w:val="00B16A84"/>
    <w:rsid w:val="00B171F9"/>
    <w:rsid w:val="00B20A74"/>
    <w:rsid w:val="00B20DBA"/>
    <w:rsid w:val="00B22309"/>
    <w:rsid w:val="00B231B6"/>
    <w:rsid w:val="00B24531"/>
    <w:rsid w:val="00B24DBA"/>
    <w:rsid w:val="00B25452"/>
    <w:rsid w:val="00B25895"/>
    <w:rsid w:val="00B308C4"/>
    <w:rsid w:val="00B336BF"/>
    <w:rsid w:val="00B34093"/>
    <w:rsid w:val="00B3492E"/>
    <w:rsid w:val="00B4016A"/>
    <w:rsid w:val="00B40384"/>
    <w:rsid w:val="00B40865"/>
    <w:rsid w:val="00B41CC5"/>
    <w:rsid w:val="00B41E59"/>
    <w:rsid w:val="00B41F49"/>
    <w:rsid w:val="00B420F1"/>
    <w:rsid w:val="00B4263C"/>
    <w:rsid w:val="00B42C6E"/>
    <w:rsid w:val="00B42DEC"/>
    <w:rsid w:val="00B44059"/>
    <w:rsid w:val="00B450CD"/>
    <w:rsid w:val="00B46004"/>
    <w:rsid w:val="00B50D58"/>
    <w:rsid w:val="00B50E99"/>
    <w:rsid w:val="00B51078"/>
    <w:rsid w:val="00B512ED"/>
    <w:rsid w:val="00B52D55"/>
    <w:rsid w:val="00B53EBA"/>
    <w:rsid w:val="00B541E6"/>
    <w:rsid w:val="00B5452C"/>
    <w:rsid w:val="00B54AEA"/>
    <w:rsid w:val="00B54E32"/>
    <w:rsid w:val="00B564AB"/>
    <w:rsid w:val="00B564D0"/>
    <w:rsid w:val="00B57406"/>
    <w:rsid w:val="00B60408"/>
    <w:rsid w:val="00B60AD0"/>
    <w:rsid w:val="00B61A7C"/>
    <w:rsid w:val="00B61D64"/>
    <w:rsid w:val="00B63123"/>
    <w:rsid w:val="00B64664"/>
    <w:rsid w:val="00B64AAF"/>
    <w:rsid w:val="00B6531C"/>
    <w:rsid w:val="00B65A57"/>
    <w:rsid w:val="00B66C4C"/>
    <w:rsid w:val="00B70C1E"/>
    <w:rsid w:val="00B714A5"/>
    <w:rsid w:val="00B7248A"/>
    <w:rsid w:val="00B72DBE"/>
    <w:rsid w:val="00B73B11"/>
    <w:rsid w:val="00B7417F"/>
    <w:rsid w:val="00B7431B"/>
    <w:rsid w:val="00B75D1E"/>
    <w:rsid w:val="00B77052"/>
    <w:rsid w:val="00B80444"/>
    <w:rsid w:val="00B80BF1"/>
    <w:rsid w:val="00B82BF6"/>
    <w:rsid w:val="00B82F40"/>
    <w:rsid w:val="00B83948"/>
    <w:rsid w:val="00B83F6E"/>
    <w:rsid w:val="00B844AB"/>
    <w:rsid w:val="00B86A4F"/>
    <w:rsid w:val="00B872DF"/>
    <w:rsid w:val="00B877AC"/>
    <w:rsid w:val="00B9028E"/>
    <w:rsid w:val="00B90993"/>
    <w:rsid w:val="00B91F55"/>
    <w:rsid w:val="00B9353F"/>
    <w:rsid w:val="00B963B6"/>
    <w:rsid w:val="00B97281"/>
    <w:rsid w:val="00B9768C"/>
    <w:rsid w:val="00BA0EE2"/>
    <w:rsid w:val="00BA10A0"/>
    <w:rsid w:val="00BA1DA2"/>
    <w:rsid w:val="00BA26D9"/>
    <w:rsid w:val="00BA2AD9"/>
    <w:rsid w:val="00BA2E57"/>
    <w:rsid w:val="00BA4647"/>
    <w:rsid w:val="00BA46C6"/>
    <w:rsid w:val="00BA4D5F"/>
    <w:rsid w:val="00BA5E52"/>
    <w:rsid w:val="00BA72CE"/>
    <w:rsid w:val="00BA78FE"/>
    <w:rsid w:val="00BA7B4A"/>
    <w:rsid w:val="00BB4A7E"/>
    <w:rsid w:val="00BB4C7A"/>
    <w:rsid w:val="00BB5506"/>
    <w:rsid w:val="00BB5D7C"/>
    <w:rsid w:val="00BB638D"/>
    <w:rsid w:val="00BC048C"/>
    <w:rsid w:val="00BC3CEB"/>
    <w:rsid w:val="00BC48AF"/>
    <w:rsid w:val="00BC636E"/>
    <w:rsid w:val="00BC74CC"/>
    <w:rsid w:val="00BD0067"/>
    <w:rsid w:val="00BD0977"/>
    <w:rsid w:val="00BD0A42"/>
    <w:rsid w:val="00BD18CC"/>
    <w:rsid w:val="00BD196C"/>
    <w:rsid w:val="00BD1CBB"/>
    <w:rsid w:val="00BD5484"/>
    <w:rsid w:val="00BD64ED"/>
    <w:rsid w:val="00BD6B35"/>
    <w:rsid w:val="00BD7A92"/>
    <w:rsid w:val="00BD7E13"/>
    <w:rsid w:val="00BE035D"/>
    <w:rsid w:val="00BE0C26"/>
    <w:rsid w:val="00BE1BE6"/>
    <w:rsid w:val="00BE3646"/>
    <w:rsid w:val="00BE3A18"/>
    <w:rsid w:val="00BE73B6"/>
    <w:rsid w:val="00BF08A7"/>
    <w:rsid w:val="00BF1ABC"/>
    <w:rsid w:val="00BF243A"/>
    <w:rsid w:val="00BF2879"/>
    <w:rsid w:val="00BF29A9"/>
    <w:rsid w:val="00BF438A"/>
    <w:rsid w:val="00BF554B"/>
    <w:rsid w:val="00BF7950"/>
    <w:rsid w:val="00C013BA"/>
    <w:rsid w:val="00C02551"/>
    <w:rsid w:val="00C06C54"/>
    <w:rsid w:val="00C112B2"/>
    <w:rsid w:val="00C132A0"/>
    <w:rsid w:val="00C155A0"/>
    <w:rsid w:val="00C1670E"/>
    <w:rsid w:val="00C167B3"/>
    <w:rsid w:val="00C17F5C"/>
    <w:rsid w:val="00C20284"/>
    <w:rsid w:val="00C2090D"/>
    <w:rsid w:val="00C20C4E"/>
    <w:rsid w:val="00C255E4"/>
    <w:rsid w:val="00C30117"/>
    <w:rsid w:val="00C3045D"/>
    <w:rsid w:val="00C33022"/>
    <w:rsid w:val="00C35785"/>
    <w:rsid w:val="00C36EC4"/>
    <w:rsid w:val="00C40A96"/>
    <w:rsid w:val="00C40BD3"/>
    <w:rsid w:val="00C40BF8"/>
    <w:rsid w:val="00C41AD9"/>
    <w:rsid w:val="00C421F4"/>
    <w:rsid w:val="00C42558"/>
    <w:rsid w:val="00C4346F"/>
    <w:rsid w:val="00C438BA"/>
    <w:rsid w:val="00C43F31"/>
    <w:rsid w:val="00C46F87"/>
    <w:rsid w:val="00C5207E"/>
    <w:rsid w:val="00C520E5"/>
    <w:rsid w:val="00C521E7"/>
    <w:rsid w:val="00C52811"/>
    <w:rsid w:val="00C5365A"/>
    <w:rsid w:val="00C54F89"/>
    <w:rsid w:val="00C57794"/>
    <w:rsid w:val="00C6014C"/>
    <w:rsid w:val="00C60D45"/>
    <w:rsid w:val="00C62B76"/>
    <w:rsid w:val="00C62CBF"/>
    <w:rsid w:val="00C63737"/>
    <w:rsid w:val="00C64285"/>
    <w:rsid w:val="00C652F4"/>
    <w:rsid w:val="00C6660D"/>
    <w:rsid w:val="00C700F3"/>
    <w:rsid w:val="00C7193F"/>
    <w:rsid w:val="00C71AAF"/>
    <w:rsid w:val="00C7311D"/>
    <w:rsid w:val="00C76BE6"/>
    <w:rsid w:val="00C76D78"/>
    <w:rsid w:val="00C7774E"/>
    <w:rsid w:val="00C81653"/>
    <w:rsid w:val="00C82348"/>
    <w:rsid w:val="00C83CF6"/>
    <w:rsid w:val="00C8508E"/>
    <w:rsid w:val="00C852EA"/>
    <w:rsid w:val="00C854CA"/>
    <w:rsid w:val="00C85860"/>
    <w:rsid w:val="00C87965"/>
    <w:rsid w:val="00C91B6C"/>
    <w:rsid w:val="00C91C6A"/>
    <w:rsid w:val="00C94503"/>
    <w:rsid w:val="00C95EDC"/>
    <w:rsid w:val="00C96802"/>
    <w:rsid w:val="00C9696E"/>
    <w:rsid w:val="00C96B88"/>
    <w:rsid w:val="00C96FA9"/>
    <w:rsid w:val="00C971E0"/>
    <w:rsid w:val="00CA2E50"/>
    <w:rsid w:val="00CA3B89"/>
    <w:rsid w:val="00CA4DFE"/>
    <w:rsid w:val="00CA5CE5"/>
    <w:rsid w:val="00CB0277"/>
    <w:rsid w:val="00CB0840"/>
    <w:rsid w:val="00CB1DCC"/>
    <w:rsid w:val="00CB1EF4"/>
    <w:rsid w:val="00CB450F"/>
    <w:rsid w:val="00CB49BB"/>
    <w:rsid w:val="00CB4C78"/>
    <w:rsid w:val="00CB5588"/>
    <w:rsid w:val="00CB5A33"/>
    <w:rsid w:val="00CC0D9E"/>
    <w:rsid w:val="00CC1E41"/>
    <w:rsid w:val="00CC39DE"/>
    <w:rsid w:val="00CC4854"/>
    <w:rsid w:val="00CC4F91"/>
    <w:rsid w:val="00CC5175"/>
    <w:rsid w:val="00CC6494"/>
    <w:rsid w:val="00CC7C60"/>
    <w:rsid w:val="00CD004D"/>
    <w:rsid w:val="00CD1096"/>
    <w:rsid w:val="00CD1D3C"/>
    <w:rsid w:val="00CD2F9A"/>
    <w:rsid w:val="00CD305E"/>
    <w:rsid w:val="00CD33FF"/>
    <w:rsid w:val="00CE0600"/>
    <w:rsid w:val="00CE142C"/>
    <w:rsid w:val="00CE3E9C"/>
    <w:rsid w:val="00CE5480"/>
    <w:rsid w:val="00CE5B1C"/>
    <w:rsid w:val="00CE5D8B"/>
    <w:rsid w:val="00CE7535"/>
    <w:rsid w:val="00CE7BB2"/>
    <w:rsid w:val="00CF0D4F"/>
    <w:rsid w:val="00CF0ECD"/>
    <w:rsid w:val="00CF1CBA"/>
    <w:rsid w:val="00CF264C"/>
    <w:rsid w:val="00CF330E"/>
    <w:rsid w:val="00CF3F3B"/>
    <w:rsid w:val="00CF47B4"/>
    <w:rsid w:val="00CF62BA"/>
    <w:rsid w:val="00CF6B12"/>
    <w:rsid w:val="00CF6D66"/>
    <w:rsid w:val="00CF7000"/>
    <w:rsid w:val="00D0155E"/>
    <w:rsid w:val="00D01A32"/>
    <w:rsid w:val="00D0411C"/>
    <w:rsid w:val="00D05CE7"/>
    <w:rsid w:val="00D0691A"/>
    <w:rsid w:val="00D07E3E"/>
    <w:rsid w:val="00D149F4"/>
    <w:rsid w:val="00D162FA"/>
    <w:rsid w:val="00D16788"/>
    <w:rsid w:val="00D2042E"/>
    <w:rsid w:val="00D208F8"/>
    <w:rsid w:val="00D218BD"/>
    <w:rsid w:val="00D22F82"/>
    <w:rsid w:val="00D238BA"/>
    <w:rsid w:val="00D24140"/>
    <w:rsid w:val="00D24B3D"/>
    <w:rsid w:val="00D24BC6"/>
    <w:rsid w:val="00D26099"/>
    <w:rsid w:val="00D26DAB"/>
    <w:rsid w:val="00D26E25"/>
    <w:rsid w:val="00D27EB7"/>
    <w:rsid w:val="00D313BC"/>
    <w:rsid w:val="00D32038"/>
    <w:rsid w:val="00D3214B"/>
    <w:rsid w:val="00D3266C"/>
    <w:rsid w:val="00D341F0"/>
    <w:rsid w:val="00D35632"/>
    <w:rsid w:val="00D36001"/>
    <w:rsid w:val="00D360B8"/>
    <w:rsid w:val="00D3628E"/>
    <w:rsid w:val="00D40853"/>
    <w:rsid w:val="00D41848"/>
    <w:rsid w:val="00D433D0"/>
    <w:rsid w:val="00D45E34"/>
    <w:rsid w:val="00D46716"/>
    <w:rsid w:val="00D46784"/>
    <w:rsid w:val="00D50EE6"/>
    <w:rsid w:val="00D52C00"/>
    <w:rsid w:val="00D54CF9"/>
    <w:rsid w:val="00D564F7"/>
    <w:rsid w:val="00D5695B"/>
    <w:rsid w:val="00D5780A"/>
    <w:rsid w:val="00D60153"/>
    <w:rsid w:val="00D60E05"/>
    <w:rsid w:val="00D61EED"/>
    <w:rsid w:val="00D622B7"/>
    <w:rsid w:val="00D63B4C"/>
    <w:rsid w:val="00D6410B"/>
    <w:rsid w:val="00D67143"/>
    <w:rsid w:val="00D67688"/>
    <w:rsid w:val="00D676AD"/>
    <w:rsid w:val="00D7154D"/>
    <w:rsid w:val="00D71F09"/>
    <w:rsid w:val="00D72655"/>
    <w:rsid w:val="00D72B4C"/>
    <w:rsid w:val="00D73AA4"/>
    <w:rsid w:val="00D762E6"/>
    <w:rsid w:val="00D764DA"/>
    <w:rsid w:val="00D76D74"/>
    <w:rsid w:val="00D770DE"/>
    <w:rsid w:val="00D77E70"/>
    <w:rsid w:val="00D81C6F"/>
    <w:rsid w:val="00D827FB"/>
    <w:rsid w:val="00D831CF"/>
    <w:rsid w:val="00D8331B"/>
    <w:rsid w:val="00D8432D"/>
    <w:rsid w:val="00D849CC"/>
    <w:rsid w:val="00D8597D"/>
    <w:rsid w:val="00D87B41"/>
    <w:rsid w:val="00D87EDE"/>
    <w:rsid w:val="00D90A73"/>
    <w:rsid w:val="00D917EE"/>
    <w:rsid w:val="00D92ECF"/>
    <w:rsid w:val="00D93301"/>
    <w:rsid w:val="00D95A7F"/>
    <w:rsid w:val="00D95F8E"/>
    <w:rsid w:val="00D9700B"/>
    <w:rsid w:val="00D97F87"/>
    <w:rsid w:val="00DA53C6"/>
    <w:rsid w:val="00DA594C"/>
    <w:rsid w:val="00DA6ABD"/>
    <w:rsid w:val="00DA75D3"/>
    <w:rsid w:val="00DA7E2D"/>
    <w:rsid w:val="00DA7ECF"/>
    <w:rsid w:val="00DB00B0"/>
    <w:rsid w:val="00DB0696"/>
    <w:rsid w:val="00DB1148"/>
    <w:rsid w:val="00DB18D5"/>
    <w:rsid w:val="00DB19AA"/>
    <w:rsid w:val="00DB3C90"/>
    <w:rsid w:val="00DB3FC7"/>
    <w:rsid w:val="00DB5CDA"/>
    <w:rsid w:val="00DB66D0"/>
    <w:rsid w:val="00DC0C85"/>
    <w:rsid w:val="00DC0FAE"/>
    <w:rsid w:val="00DC3120"/>
    <w:rsid w:val="00DC4A99"/>
    <w:rsid w:val="00DC55B5"/>
    <w:rsid w:val="00DC6ED1"/>
    <w:rsid w:val="00DC7448"/>
    <w:rsid w:val="00DD013D"/>
    <w:rsid w:val="00DD28C6"/>
    <w:rsid w:val="00DD3508"/>
    <w:rsid w:val="00DD39E3"/>
    <w:rsid w:val="00DD3CFF"/>
    <w:rsid w:val="00DD44B5"/>
    <w:rsid w:val="00DD6194"/>
    <w:rsid w:val="00DD71F4"/>
    <w:rsid w:val="00DE0AC2"/>
    <w:rsid w:val="00DE340D"/>
    <w:rsid w:val="00DE36A9"/>
    <w:rsid w:val="00DE454C"/>
    <w:rsid w:val="00DE617B"/>
    <w:rsid w:val="00DE6930"/>
    <w:rsid w:val="00DF130C"/>
    <w:rsid w:val="00DF1529"/>
    <w:rsid w:val="00DF1752"/>
    <w:rsid w:val="00DF19F3"/>
    <w:rsid w:val="00DF3CBA"/>
    <w:rsid w:val="00DF3DDB"/>
    <w:rsid w:val="00DF4F0B"/>
    <w:rsid w:val="00DF52E8"/>
    <w:rsid w:val="00DF67A7"/>
    <w:rsid w:val="00E00925"/>
    <w:rsid w:val="00E00E04"/>
    <w:rsid w:val="00E017DF"/>
    <w:rsid w:val="00E01D23"/>
    <w:rsid w:val="00E022A1"/>
    <w:rsid w:val="00E0244A"/>
    <w:rsid w:val="00E07607"/>
    <w:rsid w:val="00E105A7"/>
    <w:rsid w:val="00E120FD"/>
    <w:rsid w:val="00E123ED"/>
    <w:rsid w:val="00E12879"/>
    <w:rsid w:val="00E13A67"/>
    <w:rsid w:val="00E15F06"/>
    <w:rsid w:val="00E168B2"/>
    <w:rsid w:val="00E172E6"/>
    <w:rsid w:val="00E17689"/>
    <w:rsid w:val="00E179D9"/>
    <w:rsid w:val="00E20355"/>
    <w:rsid w:val="00E20661"/>
    <w:rsid w:val="00E209EE"/>
    <w:rsid w:val="00E20A79"/>
    <w:rsid w:val="00E239A0"/>
    <w:rsid w:val="00E23EE6"/>
    <w:rsid w:val="00E24BE9"/>
    <w:rsid w:val="00E2531E"/>
    <w:rsid w:val="00E272D0"/>
    <w:rsid w:val="00E3195E"/>
    <w:rsid w:val="00E326B7"/>
    <w:rsid w:val="00E338E3"/>
    <w:rsid w:val="00E361E4"/>
    <w:rsid w:val="00E36626"/>
    <w:rsid w:val="00E37CD2"/>
    <w:rsid w:val="00E40901"/>
    <w:rsid w:val="00E40C20"/>
    <w:rsid w:val="00E42269"/>
    <w:rsid w:val="00E422D2"/>
    <w:rsid w:val="00E4274C"/>
    <w:rsid w:val="00E4274F"/>
    <w:rsid w:val="00E4291C"/>
    <w:rsid w:val="00E4394F"/>
    <w:rsid w:val="00E43BBF"/>
    <w:rsid w:val="00E4431A"/>
    <w:rsid w:val="00E4481E"/>
    <w:rsid w:val="00E452CF"/>
    <w:rsid w:val="00E46A7C"/>
    <w:rsid w:val="00E50711"/>
    <w:rsid w:val="00E50A75"/>
    <w:rsid w:val="00E52684"/>
    <w:rsid w:val="00E54936"/>
    <w:rsid w:val="00E54B21"/>
    <w:rsid w:val="00E55039"/>
    <w:rsid w:val="00E55644"/>
    <w:rsid w:val="00E55C0D"/>
    <w:rsid w:val="00E56CFD"/>
    <w:rsid w:val="00E6059B"/>
    <w:rsid w:val="00E61482"/>
    <w:rsid w:val="00E62961"/>
    <w:rsid w:val="00E63826"/>
    <w:rsid w:val="00E674B0"/>
    <w:rsid w:val="00E677B1"/>
    <w:rsid w:val="00E7138F"/>
    <w:rsid w:val="00E74A05"/>
    <w:rsid w:val="00E75671"/>
    <w:rsid w:val="00E81308"/>
    <w:rsid w:val="00E81585"/>
    <w:rsid w:val="00E84076"/>
    <w:rsid w:val="00E85F70"/>
    <w:rsid w:val="00E86130"/>
    <w:rsid w:val="00E8778B"/>
    <w:rsid w:val="00E87B62"/>
    <w:rsid w:val="00E87C0C"/>
    <w:rsid w:val="00E91C50"/>
    <w:rsid w:val="00E92224"/>
    <w:rsid w:val="00E938F0"/>
    <w:rsid w:val="00E94A33"/>
    <w:rsid w:val="00E96D89"/>
    <w:rsid w:val="00E97198"/>
    <w:rsid w:val="00E9768D"/>
    <w:rsid w:val="00E97B0A"/>
    <w:rsid w:val="00EA04D8"/>
    <w:rsid w:val="00EA2B92"/>
    <w:rsid w:val="00EA2CC7"/>
    <w:rsid w:val="00EA3AA0"/>
    <w:rsid w:val="00EA3CD0"/>
    <w:rsid w:val="00EA418F"/>
    <w:rsid w:val="00EA44CD"/>
    <w:rsid w:val="00EA4A0F"/>
    <w:rsid w:val="00EA685B"/>
    <w:rsid w:val="00EB0DE4"/>
    <w:rsid w:val="00EB2716"/>
    <w:rsid w:val="00EB3559"/>
    <w:rsid w:val="00EB3AC5"/>
    <w:rsid w:val="00EB72CE"/>
    <w:rsid w:val="00EB7648"/>
    <w:rsid w:val="00EC02BE"/>
    <w:rsid w:val="00EC0DC1"/>
    <w:rsid w:val="00EC169A"/>
    <w:rsid w:val="00EC444E"/>
    <w:rsid w:val="00EC51B1"/>
    <w:rsid w:val="00EC6740"/>
    <w:rsid w:val="00EC6CF3"/>
    <w:rsid w:val="00EC727A"/>
    <w:rsid w:val="00EC7AB3"/>
    <w:rsid w:val="00EC7FEB"/>
    <w:rsid w:val="00ED1070"/>
    <w:rsid w:val="00ED1B2F"/>
    <w:rsid w:val="00ED2388"/>
    <w:rsid w:val="00ED2F84"/>
    <w:rsid w:val="00ED39C1"/>
    <w:rsid w:val="00ED3EDA"/>
    <w:rsid w:val="00ED4745"/>
    <w:rsid w:val="00ED4F9C"/>
    <w:rsid w:val="00ED6480"/>
    <w:rsid w:val="00ED7317"/>
    <w:rsid w:val="00EE03B9"/>
    <w:rsid w:val="00EE286D"/>
    <w:rsid w:val="00EE2DD1"/>
    <w:rsid w:val="00EE3963"/>
    <w:rsid w:val="00EE4A38"/>
    <w:rsid w:val="00EE4E17"/>
    <w:rsid w:val="00EE521D"/>
    <w:rsid w:val="00EE525D"/>
    <w:rsid w:val="00EE683C"/>
    <w:rsid w:val="00EE6B88"/>
    <w:rsid w:val="00EE704A"/>
    <w:rsid w:val="00EF0013"/>
    <w:rsid w:val="00EF067D"/>
    <w:rsid w:val="00EF0812"/>
    <w:rsid w:val="00EF0B6F"/>
    <w:rsid w:val="00EF11AC"/>
    <w:rsid w:val="00EF14B8"/>
    <w:rsid w:val="00EF21D7"/>
    <w:rsid w:val="00EF2604"/>
    <w:rsid w:val="00EF5B20"/>
    <w:rsid w:val="00EF760B"/>
    <w:rsid w:val="00EF7613"/>
    <w:rsid w:val="00EF79F7"/>
    <w:rsid w:val="00F02783"/>
    <w:rsid w:val="00F02CCC"/>
    <w:rsid w:val="00F04093"/>
    <w:rsid w:val="00F055B7"/>
    <w:rsid w:val="00F0567A"/>
    <w:rsid w:val="00F056A8"/>
    <w:rsid w:val="00F076BA"/>
    <w:rsid w:val="00F1486C"/>
    <w:rsid w:val="00F15721"/>
    <w:rsid w:val="00F17DE5"/>
    <w:rsid w:val="00F20078"/>
    <w:rsid w:val="00F202D0"/>
    <w:rsid w:val="00F2096C"/>
    <w:rsid w:val="00F2251C"/>
    <w:rsid w:val="00F23725"/>
    <w:rsid w:val="00F26932"/>
    <w:rsid w:val="00F2773F"/>
    <w:rsid w:val="00F30954"/>
    <w:rsid w:val="00F30C2E"/>
    <w:rsid w:val="00F31AF1"/>
    <w:rsid w:val="00F31DB9"/>
    <w:rsid w:val="00F34112"/>
    <w:rsid w:val="00F352A8"/>
    <w:rsid w:val="00F36ACC"/>
    <w:rsid w:val="00F42497"/>
    <w:rsid w:val="00F437E7"/>
    <w:rsid w:val="00F45F5D"/>
    <w:rsid w:val="00F51FE1"/>
    <w:rsid w:val="00F53D06"/>
    <w:rsid w:val="00F54603"/>
    <w:rsid w:val="00F55288"/>
    <w:rsid w:val="00F56C2E"/>
    <w:rsid w:val="00F604D8"/>
    <w:rsid w:val="00F61859"/>
    <w:rsid w:val="00F61957"/>
    <w:rsid w:val="00F62716"/>
    <w:rsid w:val="00F63B36"/>
    <w:rsid w:val="00F63D85"/>
    <w:rsid w:val="00F668A8"/>
    <w:rsid w:val="00F67137"/>
    <w:rsid w:val="00F67544"/>
    <w:rsid w:val="00F67F26"/>
    <w:rsid w:val="00F7013F"/>
    <w:rsid w:val="00F7021A"/>
    <w:rsid w:val="00F70327"/>
    <w:rsid w:val="00F70BEF"/>
    <w:rsid w:val="00F70ED2"/>
    <w:rsid w:val="00F71812"/>
    <w:rsid w:val="00F7395F"/>
    <w:rsid w:val="00F73D22"/>
    <w:rsid w:val="00F74C78"/>
    <w:rsid w:val="00F7588C"/>
    <w:rsid w:val="00F758F0"/>
    <w:rsid w:val="00F7689A"/>
    <w:rsid w:val="00F77689"/>
    <w:rsid w:val="00F77FAF"/>
    <w:rsid w:val="00F81532"/>
    <w:rsid w:val="00F8237F"/>
    <w:rsid w:val="00F82870"/>
    <w:rsid w:val="00F82E18"/>
    <w:rsid w:val="00F835C1"/>
    <w:rsid w:val="00F859C4"/>
    <w:rsid w:val="00F85B46"/>
    <w:rsid w:val="00F87D1B"/>
    <w:rsid w:val="00F91B5A"/>
    <w:rsid w:val="00F92173"/>
    <w:rsid w:val="00F922E2"/>
    <w:rsid w:val="00F9288A"/>
    <w:rsid w:val="00F92B3D"/>
    <w:rsid w:val="00F9352A"/>
    <w:rsid w:val="00F93683"/>
    <w:rsid w:val="00F93F82"/>
    <w:rsid w:val="00F94344"/>
    <w:rsid w:val="00F95362"/>
    <w:rsid w:val="00F95438"/>
    <w:rsid w:val="00F95DFC"/>
    <w:rsid w:val="00F962B1"/>
    <w:rsid w:val="00F96F87"/>
    <w:rsid w:val="00F97E37"/>
    <w:rsid w:val="00FA1928"/>
    <w:rsid w:val="00FA1A54"/>
    <w:rsid w:val="00FA635B"/>
    <w:rsid w:val="00FA6934"/>
    <w:rsid w:val="00FA7BF9"/>
    <w:rsid w:val="00FB1BAB"/>
    <w:rsid w:val="00FB2A50"/>
    <w:rsid w:val="00FB62E8"/>
    <w:rsid w:val="00FB6749"/>
    <w:rsid w:val="00FB779B"/>
    <w:rsid w:val="00FB7B9C"/>
    <w:rsid w:val="00FB7F62"/>
    <w:rsid w:val="00FC4C2D"/>
    <w:rsid w:val="00FC4E59"/>
    <w:rsid w:val="00FC5E11"/>
    <w:rsid w:val="00FC67AB"/>
    <w:rsid w:val="00FC7712"/>
    <w:rsid w:val="00FD002F"/>
    <w:rsid w:val="00FD1172"/>
    <w:rsid w:val="00FD1448"/>
    <w:rsid w:val="00FD4317"/>
    <w:rsid w:val="00FD4820"/>
    <w:rsid w:val="00FD6607"/>
    <w:rsid w:val="00FD6FD4"/>
    <w:rsid w:val="00FD7B2E"/>
    <w:rsid w:val="00FE0575"/>
    <w:rsid w:val="00FE09D9"/>
    <w:rsid w:val="00FE22A3"/>
    <w:rsid w:val="00FE5EA3"/>
    <w:rsid w:val="00FE6665"/>
    <w:rsid w:val="00FF02C9"/>
    <w:rsid w:val="00FF0813"/>
    <w:rsid w:val="00FF438C"/>
    <w:rsid w:val="00FF5883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330426"/>
    <w:pPr>
      <w:ind w:left="720"/>
    </w:pPr>
  </w:style>
  <w:style w:type="paragraph" w:styleId="a7">
    <w:name w:val="header"/>
    <w:basedOn w:val="a"/>
    <w:link w:val="a8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309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locked/>
    <w:rsid w:val="00B22309"/>
  </w:style>
  <w:style w:type="table" w:styleId="ab">
    <w:name w:val="Table Grid"/>
    <w:basedOn w:val="a1"/>
    <w:uiPriority w:val="5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d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e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8F2E31"/>
    <w:rPr>
      <w:rFonts w:ascii="Times New Roman" w:eastAsia="PMingLiU" w:hAnsi="Times New Roman"/>
      <w:lang w:val="en-US"/>
    </w:rPr>
  </w:style>
  <w:style w:type="character" w:styleId="af1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2">
    <w:name w:val="Body Text"/>
    <w:basedOn w:val="a"/>
    <w:link w:val="af3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4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5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6">
    <w:name w:val="Текст примечания Знак"/>
    <w:link w:val="af7"/>
    <w:uiPriority w:val="99"/>
    <w:locked/>
    <w:rsid w:val="0026721F"/>
    <w:rPr>
      <w:rFonts w:ascii="Times New Roman" w:hAnsi="Times New Roman"/>
    </w:rPr>
  </w:style>
  <w:style w:type="paragraph" w:styleId="af7">
    <w:name w:val="annotation text"/>
    <w:basedOn w:val="a"/>
    <w:link w:val="af6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8">
    <w:name w:val="Тема примечания Знак"/>
    <w:link w:val="af9"/>
    <w:uiPriority w:val="99"/>
    <w:locked/>
    <w:rsid w:val="0026721F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a">
    <w:name w:val="Цветовое выделение"/>
    <w:uiPriority w:val="99"/>
    <w:rsid w:val="0026721F"/>
    <w:rPr>
      <w:b/>
      <w:color w:val="26282F"/>
    </w:rPr>
  </w:style>
  <w:style w:type="character" w:customStyle="1" w:styleId="afb">
    <w:name w:val="Гипертекстовая ссылка"/>
    <w:uiPriority w:val="99"/>
    <w:rsid w:val="0026721F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26721F"/>
  </w:style>
  <w:style w:type="paragraph" w:customStyle="1" w:styleId="aff">
    <w:name w:val="Внимание: недобросовестность!"/>
    <w:basedOn w:val="afd"/>
    <w:next w:val="a"/>
    <w:uiPriority w:val="99"/>
    <w:rsid w:val="0026721F"/>
  </w:style>
  <w:style w:type="character" w:customStyle="1" w:styleId="aff0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3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26721F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6721F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26721F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26721F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26721F"/>
  </w:style>
  <w:style w:type="paragraph" w:customStyle="1" w:styleId="afff8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26721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26721F"/>
    <w:pPr>
      <w:ind w:left="140"/>
    </w:pPr>
  </w:style>
  <w:style w:type="character" w:customStyle="1" w:styleId="affff0">
    <w:name w:val="Опечатки"/>
    <w:uiPriority w:val="99"/>
    <w:rsid w:val="0026721F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26721F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26721F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"/>
    <w:uiPriority w:val="99"/>
    <w:rsid w:val="0026721F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"/>
    <w:uiPriority w:val="99"/>
    <w:rsid w:val="0026721F"/>
  </w:style>
  <w:style w:type="paragraph" w:customStyle="1" w:styleId="affff8">
    <w:name w:val="Примечание."/>
    <w:basedOn w:val="afd"/>
    <w:next w:val="a"/>
    <w:uiPriority w:val="99"/>
    <w:rsid w:val="0026721F"/>
  </w:style>
  <w:style w:type="character" w:customStyle="1" w:styleId="affff9">
    <w:name w:val="Продолжение ссылки"/>
    <w:uiPriority w:val="99"/>
    <w:rsid w:val="0026721F"/>
  </w:style>
  <w:style w:type="paragraph" w:customStyle="1" w:styleId="affffa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26721F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26721F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26721F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6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7">
    <w:name w:val="endnote text"/>
    <w:basedOn w:val="a"/>
    <w:link w:val="afffff8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6721F"/>
    <w:rPr>
      <w:rFonts w:eastAsia="PMingLiU"/>
    </w:rPr>
  </w:style>
  <w:style w:type="character" w:styleId="afffff9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c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d">
    <w:name w:val="Title"/>
    <w:basedOn w:val="a"/>
    <w:next w:val="a"/>
    <w:link w:val="afffffe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e">
    <w:name w:val="Название Знак"/>
    <w:basedOn w:val="a0"/>
    <w:link w:val="afffffd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f">
    <w:name w:val="Subtitle"/>
    <w:basedOn w:val="a"/>
    <w:next w:val="a"/>
    <w:link w:val="affffff0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0">
    <w:name w:val="Подзаголовок Знак"/>
    <w:basedOn w:val="a0"/>
    <w:link w:val="affffff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1">
    <w:name w:val="Strong"/>
    <w:qFormat/>
    <w:locked/>
    <w:rsid w:val="0026721F"/>
    <w:rPr>
      <w:b/>
    </w:rPr>
  </w:style>
  <w:style w:type="character" w:customStyle="1" w:styleId="afffffb">
    <w:name w:val="Без интервала Знак"/>
    <w:link w:val="afffffa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2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3">
    <w:name w:val="Body Text Indent"/>
    <w:basedOn w:val="a"/>
    <w:link w:val="affffff4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4">
    <w:name w:val="Основной текст с отступом Знак"/>
    <w:basedOn w:val="a0"/>
    <w:link w:val="affffff3"/>
    <w:uiPriority w:val="99"/>
    <w:semiHidden/>
    <w:rsid w:val="0026721F"/>
    <w:rPr>
      <w:rFonts w:eastAsia="PMingLiU"/>
    </w:rPr>
  </w:style>
  <w:style w:type="paragraph" w:customStyle="1" w:styleId="affffff5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7"/>
    <w:next w:val="af7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b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A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DD71F4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F63B36"/>
    <w:rPr>
      <w:rFonts w:cs="Calibri"/>
      <w:sz w:val="22"/>
      <w:szCs w:val="22"/>
      <w:lang w:eastAsia="en-US"/>
    </w:rPr>
  </w:style>
  <w:style w:type="paragraph" w:customStyle="1" w:styleId="affffff6">
    <w:name w:val="ЛЕНЛЕН текст"/>
    <w:basedOn w:val="a"/>
    <w:qFormat/>
    <w:rsid w:val="00F63B36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customStyle="1" w:styleId="pcenter1">
    <w:name w:val="pcenter1"/>
    <w:basedOn w:val="a"/>
    <w:rsid w:val="0067698D"/>
    <w:pPr>
      <w:spacing w:before="100" w:beforeAutospacing="1" w:after="201" w:line="368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A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7">
    <w:name w:val="Подпись к таблице_"/>
    <w:link w:val="affffff8"/>
    <w:rsid w:val="00E13A67"/>
    <w:rPr>
      <w:shd w:val="clear" w:color="auto" w:fill="FFFFFF"/>
    </w:rPr>
  </w:style>
  <w:style w:type="paragraph" w:customStyle="1" w:styleId="affffff8">
    <w:name w:val="Подпись к таблице"/>
    <w:basedOn w:val="a"/>
    <w:link w:val="affffff7"/>
    <w:rsid w:val="00E13A67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c3">
    <w:name w:val="c3"/>
    <w:basedOn w:val="a0"/>
    <w:rsid w:val="007E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252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B91B3-C2E3-4021-87C5-3D97457D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31</Pages>
  <Words>9530</Words>
  <Characters>54322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Zverdvd.org</cp:lastModifiedBy>
  <cp:revision>1100</cp:revision>
  <cp:lastPrinted>2021-08-26T09:39:00Z</cp:lastPrinted>
  <dcterms:created xsi:type="dcterms:W3CDTF">2017-05-23T09:47:00Z</dcterms:created>
  <dcterms:modified xsi:type="dcterms:W3CDTF">2021-11-25T12:04:00Z</dcterms:modified>
</cp:coreProperties>
</file>